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47683" w14:textId="11B373BC" w:rsidR="00C30A0E" w:rsidRPr="00356F13" w:rsidRDefault="00356F13" w:rsidP="00356F13">
      <w:pPr>
        <w:spacing w:after="0"/>
        <w:jc w:val="center"/>
        <w:rPr>
          <w:rStyle w:val="SubtleEmphasis"/>
          <w:i w:val="0"/>
          <w:iCs w:val="0"/>
          <w:color w:val="000000" w:themeColor="text1"/>
          <w:sz w:val="36"/>
          <w:szCs w:val="32"/>
        </w:rPr>
      </w:pPr>
      <w:r>
        <w:rPr>
          <w:noProof/>
        </w:rPr>
        <w:drawing>
          <wp:anchor distT="0" distB="0" distL="114300" distR="114300" simplePos="0" relativeHeight="251658240" behindDoc="1" locked="0" layoutInCell="1" allowOverlap="1" wp14:anchorId="428DF8A7" wp14:editId="181A663A">
            <wp:simplePos x="0" y="0"/>
            <wp:positionH relativeFrom="page">
              <wp:align>left</wp:align>
            </wp:positionH>
            <wp:positionV relativeFrom="paragraph">
              <wp:posOffset>-868680</wp:posOffset>
            </wp:positionV>
            <wp:extent cx="7511937" cy="10622280"/>
            <wp:effectExtent l="0" t="0" r="0" b="7620"/>
            <wp:wrapNone/>
            <wp:docPr id="1086711416" name="Picture 8" descr="A person and person looking at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11416" name="Picture 8" descr="A person and person looking at a tablet&#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20405" cy="10634254"/>
                    </a:xfrm>
                    <a:prstGeom prst="rect">
                      <a:avLst/>
                    </a:prstGeom>
                    <a:noFill/>
                  </pic:spPr>
                </pic:pic>
              </a:graphicData>
            </a:graphic>
            <wp14:sizeRelH relativeFrom="page">
              <wp14:pctWidth>0</wp14:pctWidth>
            </wp14:sizeRelH>
            <wp14:sizeRelV relativeFrom="page">
              <wp14:pctHeight>0</wp14:pctHeight>
            </wp14:sizeRelV>
          </wp:anchor>
        </w:drawing>
      </w:r>
      <w:bookmarkStart w:id="0" w:name="_Hlk189993088"/>
      <w:bookmarkEnd w:id="0"/>
      <w:r w:rsidRPr="00356F13">
        <w:rPr>
          <w:rStyle w:val="SubtleEmphasis"/>
          <w:b/>
          <w:bCs/>
          <w:color w:val="FFFFFF" w:themeColor="background1"/>
          <w:sz w:val="44"/>
          <w:szCs w:val="44"/>
          <w:highlight w:val="black"/>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ASSESSMENT 3</w:t>
      </w:r>
    </w:p>
    <w:p w14:paraId="48C37C45" w14:textId="14146A69" w:rsidR="00C30A0E" w:rsidRPr="00356F13" w:rsidRDefault="00356F13" w:rsidP="00356F13">
      <w:pPr>
        <w:pStyle w:val="Subtitle"/>
        <w:jc w:val="center"/>
        <w:rPr>
          <w:rStyle w:val="SubtleEmphasis"/>
          <w:b/>
          <w:bCs/>
          <w:color w:val="FFFFFF" w:themeColor="background1"/>
          <w:sz w:val="44"/>
          <w:szCs w:val="44"/>
          <w:highlight w:val="black"/>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F13">
        <w:rPr>
          <w:rStyle w:val="SubtleEmphasis"/>
          <w:b/>
          <w:bCs/>
          <w:color w:val="FFFFFF" w:themeColor="background1"/>
          <w:sz w:val="44"/>
          <w:szCs w:val="44"/>
          <w:highlight w:val="black"/>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STUDY ON AUSTRALIA’S DIGITAL RETAIL INDUSTRY</w:t>
      </w:r>
    </w:p>
    <w:p w14:paraId="1902B506" w14:textId="77777777" w:rsidR="00356F13" w:rsidRPr="00356F13" w:rsidRDefault="00356F13" w:rsidP="00356F13">
      <w:pPr>
        <w:rPr>
          <w:color w:val="FFFFFF" w:themeColor="background1"/>
          <w:highlight w:val="black"/>
        </w:rPr>
      </w:pPr>
    </w:p>
    <w:p w14:paraId="225CA765" w14:textId="77777777" w:rsidR="00356F13" w:rsidRPr="00356F13" w:rsidRDefault="00356F13" w:rsidP="00356F13">
      <w:pPr>
        <w:rPr>
          <w:color w:val="FFFFFF" w:themeColor="background1"/>
          <w:highlight w:val="black"/>
        </w:rPr>
      </w:pPr>
    </w:p>
    <w:p w14:paraId="1273CF7C" w14:textId="77777777" w:rsidR="00356F13" w:rsidRPr="00356F13" w:rsidRDefault="00356F13" w:rsidP="00356F13">
      <w:pPr>
        <w:rPr>
          <w:color w:val="FFFFFF" w:themeColor="background1"/>
          <w:highlight w:val="black"/>
        </w:rPr>
      </w:pPr>
    </w:p>
    <w:p w14:paraId="0E834680" w14:textId="77777777" w:rsidR="00C30A0E" w:rsidRPr="00356F13" w:rsidRDefault="00C30A0E" w:rsidP="00C30A0E">
      <w:pPr>
        <w:spacing w:after="0"/>
        <w:jc w:val="center"/>
        <w:rPr>
          <w:b/>
          <w:bCs/>
          <w:color w:val="FFFFFF" w:themeColor="background1"/>
          <w:sz w:val="28"/>
          <w:szCs w:val="24"/>
          <w:highlight w:val="black"/>
        </w:rPr>
      </w:pPr>
    </w:p>
    <w:p w14:paraId="5D345166" w14:textId="77777777" w:rsidR="00C30A0E" w:rsidRPr="00356F13" w:rsidRDefault="00C30A0E" w:rsidP="00C30A0E">
      <w:pPr>
        <w:spacing w:after="0"/>
        <w:jc w:val="center"/>
        <w:rPr>
          <w:b/>
          <w:bCs/>
          <w:color w:val="FFFFFF" w:themeColor="background1"/>
          <w:sz w:val="28"/>
          <w:szCs w:val="24"/>
          <w:highlight w:val="black"/>
        </w:rPr>
      </w:pPr>
    </w:p>
    <w:p w14:paraId="0F5D864F" w14:textId="77777777" w:rsidR="00356F13" w:rsidRPr="00356F13" w:rsidRDefault="00356F13" w:rsidP="00356F13">
      <w:pPr>
        <w:pStyle w:val="Subtitle"/>
        <w:rPr>
          <w:rStyle w:val="SubtleEmphasis"/>
          <w:b/>
          <w:bCs/>
          <w:color w:val="FFFFFF" w:themeColor="background1"/>
          <w:sz w:val="36"/>
          <w:szCs w:val="36"/>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F13">
        <w:rPr>
          <w:rStyle w:val="SubtleEmphasis"/>
          <w:b/>
          <w:bCs/>
          <w:color w:val="FFFFFF" w:themeColor="background1"/>
          <w:sz w:val="36"/>
          <w:szCs w:val="36"/>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SUBJECT CODE: DATA6000</w:t>
      </w:r>
    </w:p>
    <w:p w14:paraId="11F643B8" w14:textId="77777777" w:rsidR="00356F13" w:rsidRPr="00356F13" w:rsidRDefault="00356F13" w:rsidP="00356F13">
      <w:pPr>
        <w:pStyle w:val="Subtitle"/>
        <w:rPr>
          <w:rStyle w:val="SubtleEmphasis"/>
          <w:b/>
          <w:bCs/>
          <w:color w:val="FFFFFF" w:themeColor="background1"/>
          <w:sz w:val="36"/>
          <w:szCs w:val="36"/>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F13">
        <w:rPr>
          <w:rStyle w:val="SubtleEmphasis"/>
          <w:b/>
          <w:bCs/>
          <w:color w:val="FFFFFF" w:themeColor="background1"/>
          <w:sz w:val="36"/>
          <w:szCs w:val="36"/>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SUBJECT NAME: CAPSTON: INDUSTRY CASE STUDIES</w:t>
      </w:r>
    </w:p>
    <w:p w14:paraId="2F90941B" w14:textId="77777777" w:rsidR="00356F13" w:rsidRPr="00356F13" w:rsidRDefault="00356F13" w:rsidP="00356F13">
      <w:pPr>
        <w:pStyle w:val="Subtitle"/>
        <w:rPr>
          <w:rStyle w:val="SubtleEmphasis"/>
          <w:b/>
          <w:bCs/>
          <w:color w:val="FFFFFF" w:themeColor="background1"/>
          <w:sz w:val="36"/>
          <w:szCs w:val="36"/>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F13">
        <w:rPr>
          <w:rStyle w:val="SubtleEmphasis"/>
          <w:b/>
          <w:bCs/>
          <w:color w:val="FFFFFF" w:themeColor="background1"/>
          <w:sz w:val="36"/>
          <w:szCs w:val="36"/>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 DIXIT MUKESHKUMAR PATEL</w:t>
      </w:r>
    </w:p>
    <w:p w14:paraId="588E945E" w14:textId="77777777" w:rsidR="00356F13" w:rsidRPr="00356F13" w:rsidRDefault="00356F13" w:rsidP="00356F13">
      <w:pPr>
        <w:pStyle w:val="Subtitle"/>
        <w:rPr>
          <w:rStyle w:val="SubtleEmphasis"/>
          <w:b/>
          <w:bCs/>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F13">
        <w:rPr>
          <w:rStyle w:val="SubtleEmphasis"/>
          <w:b/>
          <w:bCs/>
          <w:color w:val="FFFFFF" w:themeColor="background1"/>
          <w:sz w:val="36"/>
          <w:szCs w:val="36"/>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ID: 1827575</w:t>
      </w:r>
    </w:p>
    <w:p w14:paraId="68660F55" w14:textId="77777777" w:rsidR="00C30A0E" w:rsidRPr="00BC694B" w:rsidRDefault="00C30A0E" w:rsidP="00C30A0E">
      <w:pPr>
        <w:spacing w:after="0"/>
        <w:jc w:val="center"/>
        <w:rPr>
          <w:b/>
          <w:bCs/>
          <w:sz w:val="28"/>
          <w:szCs w:val="24"/>
        </w:rPr>
      </w:pPr>
    </w:p>
    <w:p w14:paraId="2E672BD0" w14:textId="063736AD" w:rsidR="00C30A0E" w:rsidRDefault="00C30A0E" w:rsidP="00C30A0E">
      <w:pPr>
        <w:spacing w:after="0" w:line="259" w:lineRule="auto"/>
        <w:jc w:val="left"/>
      </w:pPr>
      <w:r>
        <w:br w:type="page"/>
      </w:r>
    </w:p>
    <w:sdt>
      <w:sdtPr>
        <w:rPr>
          <w:rFonts w:ascii="Times New Roman" w:eastAsiaTheme="minorHAnsi" w:hAnsi="Times New Roman" w:cstheme="minorBidi"/>
          <w:color w:val="000000" w:themeColor="text1"/>
          <w:sz w:val="24"/>
          <w:szCs w:val="22"/>
          <w:lang w:val="en-IN"/>
        </w:rPr>
        <w:id w:val="-848955376"/>
        <w:docPartObj>
          <w:docPartGallery w:val="Table of Contents"/>
          <w:docPartUnique/>
        </w:docPartObj>
      </w:sdtPr>
      <w:sdtEndPr>
        <w:rPr>
          <w:b/>
          <w:bCs/>
          <w:noProof/>
        </w:rPr>
      </w:sdtEndPr>
      <w:sdtContent>
        <w:p w14:paraId="47088EAC" w14:textId="77777777" w:rsidR="00C30A0E" w:rsidRDefault="00C30A0E" w:rsidP="00C30A0E">
          <w:pPr>
            <w:pStyle w:val="TOCHeading"/>
            <w:jc w:val="center"/>
          </w:pPr>
          <w:r>
            <w:t>Table of Contents</w:t>
          </w:r>
        </w:p>
        <w:p w14:paraId="51CA5EF1" w14:textId="7FA79AC2" w:rsidR="00356F13" w:rsidRDefault="00C30A0E" w:rsidP="00356F13">
          <w:pPr>
            <w:pStyle w:val="TOC1"/>
            <w:rPr>
              <w:rFonts w:asciiTheme="minorHAnsi" w:eastAsiaTheme="minorEastAsia" w:hAnsiTheme="minorHAnsi"/>
              <w:noProof/>
              <w:color w:val="auto"/>
              <w:kern w:val="2"/>
              <w:szCs w:val="24"/>
              <w:lang w:val="en-AU" w:eastAsia="en-AU" w:bidi="gu-IN"/>
              <w14:ligatures w14:val="standardContextual"/>
            </w:rPr>
          </w:pPr>
          <w:r>
            <w:fldChar w:fldCharType="begin"/>
          </w:r>
          <w:r>
            <w:instrText xml:space="preserve"> TOC \o "1-3" \h \z \u </w:instrText>
          </w:r>
          <w:r>
            <w:fldChar w:fldCharType="separate"/>
          </w:r>
          <w:hyperlink w:anchor="_Toc190455301" w:history="1">
            <w:r w:rsidR="00356F13" w:rsidRPr="0085342B">
              <w:rPr>
                <w:rStyle w:val="Hyperlink"/>
                <w:noProof/>
              </w:rPr>
              <w:t>1. Executive Summary</w:t>
            </w:r>
            <w:r w:rsidR="00356F13">
              <w:rPr>
                <w:noProof/>
                <w:webHidden/>
              </w:rPr>
              <w:tab/>
            </w:r>
            <w:r w:rsidR="00356F13">
              <w:rPr>
                <w:noProof/>
                <w:webHidden/>
              </w:rPr>
              <w:fldChar w:fldCharType="begin"/>
            </w:r>
            <w:r w:rsidR="00356F13">
              <w:rPr>
                <w:noProof/>
                <w:webHidden/>
              </w:rPr>
              <w:instrText xml:space="preserve"> PAGEREF _Toc190455301 \h </w:instrText>
            </w:r>
            <w:r w:rsidR="00356F13">
              <w:rPr>
                <w:noProof/>
                <w:webHidden/>
              </w:rPr>
            </w:r>
            <w:r w:rsidR="00356F13">
              <w:rPr>
                <w:noProof/>
                <w:webHidden/>
              </w:rPr>
              <w:fldChar w:fldCharType="separate"/>
            </w:r>
            <w:r w:rsidR="00356F13">
              <w:rPr>
                <w:noProof/>
                <w:webHidden/>
              </w:rPr>
              <w:t>4</w:t>
            </w:r>
            <w:r w:rsidR="00356F13">
              <w:rPr>
                <w:noProof/>
                <w:webHidden/>
              </w:rPr>
              <w:fldChar w:fldCharType="end"/>
            </w:r>
          </w:hyperlink>
        </w:p>
        <w:p w14:paraId="5BA9216F" w14:textId="6DD77672" w:rsidR="00356F13" w:rsidRDefault="00356F13" w:rsidP="00356F13">
          <w:pPr>
            <w:pStyle w:val="TOC1"/>
            <w:rPr>
              <w:rFonts w:asciiTheme="minorHAnsi" w:eastAsiaTheme="minorEastAsia" w:hAnsiTheme="minorHAnsi"/>
              <w:noProof/>
              <w:color w:val="auto"/>
              <w:kern w:val="2"/>
              <w:szCs w:val="24"/>
              <w:lang w:val="en-AU" w:eastAsia="en-AU" w:bidi="gu-IN"/>
              <w14:ligatures w14:val="standardContextual"/>
            </w:rPr>
          </w:pPr>
          <w:hyperlink w:anchor="_Toc190455302" w:history="1">
            <w:r w:rsidRPr="0085342B">
              <w:rPr>
                <w:rStyle w:val="Hyperlink"/>
                <w:noProof/>
              </w:rPr>
              <w:t>2. Introduction – Industry &amp; Problem</w:t>
            </w:r>
            <w:r>
              <w:rPr>
                <w:noProof/>
                <w:webHidden/>
              </w:rPr>
              <w:tab/>
            </w:r>
            <w:r>
              <w:rPr>
                <w:noProof/>
                <w:webHidden/>
              </w:rPr>
              <w:fldChar w:fldCharType="begin"/>
            </w:r>
            <w:r>
              <w:rPr>
                <w:noProof/>
                <w:webHidden/>
              </w:rPr>
              <w:instrText xml:space="preserve"> PAGEREF _Toc190455302 \h </w:instrText>
            </w:r>
            <w:r>
              <w:rPr>
                <w:noProof/>
                <w:webHidden/>
              </w:rPr>
            </w:r>
            <w:r>
              <w:rPr>
                <w:noProof/>
                <w:webHidden/>
              </w:rPr>
              <w:fldChar w:fldCharType="separate"/>
            </w:r>
            <w:r>
              <w:rPr>
                <w:noProof/>
                <w:webHidden/>
              </w:rPr>
              <w:t>4</w:t>
            </w:r>
            <w:r>
              <w:rPr>
                <w:noProof/>
                <w:webHidden/>
              </w:rPr>
              <w:fldChar w:fldCharType="end"/>
            </w:r>
          </w:hyperlink>
        </w:p>
        <w:p w14:paraId="02749005" w14:textId="00245797"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03" w:history="1">
            <w:r w:rsidRPr="0085342B">
              <w:rPr>
                <w:rStyle w:val="Hyperlink"/>
                <w:noProof/>
              </w:rPr>
              <w:t>2.1. Industry background</w:t>
            </w:r>
            <w:r>
              <w:rPr>
                <w:noProof/>
                <w:webHidden/>
              </w:rPr>
              <w:tab/>
            </w:r>
            <w:r>
              <w:rPr>
                <w:noProof/>
                <w:webHidden/>
              </w:rPr>
              <w:fldChar w:fldCharType="begin"/>
            </w:r>
            <w:r>
              <w:rPr>
                <w:noProof/>
                <w:webHidden/>
              </w:rPr>
              <w:instrText xml:space="preserve"> PAGEREF _Toc190455303 \h </w:instrText>
            </w:r>
            <w:r>
              <w:rPr>
                <w:noProof/>
                <w:webHidden/>
              </w:rPr>
            </w:r>
            <w:r>
              <w:rPr>
                <w:noProof/>
                <w:webHidden/>
              </w:rPr>
              <w:fldChar w:fldCharType="separate"/>
            </w:r>
            <w:r>
              <w:rPr>
                <w:noProof/>
                <w:webHidden/>
              </w:rPr>
              <w:t>4</w:t>
            </w:r>
            <w:r>
              <w:rPr>
                <w:noProof/>
                <w:webHidden/>
              </w:rPr>
              <w:fldChar w:fldCharType="end"/>
            </w:r>
          </w:hyperlink>
        </w:p>
        <w:p w14:paraId="4CC5CA7C" w14:textId="309B6562"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04" w:history="1">
            <w:r w:rsidRPr="0085342B">
              <w:rPr>
                <w:rStyle w:val="Hyperlink"/>
                <w:noProof/>
              </w:rPr>
              <w:t>2.2. Business Problem</w:t>
            </w:r>
            <w:r>
              <w:rPr>
                <w:noProof/>
                <w:webHidden/>
              </w:rPr>
              <w:tab/>
            </w:r>
            <w:r>
              <w:rPr>
                <w:noProof/>
                <w:webHidden/>
              </w:rPr>
              <w:fldChar w:fldCharType="begin"/>
            </w:r>
            <w:r>
              <w:rPr>
                <w:noProof/>
                <w:webHidden/>
              </w:rPr>
              <w:instrText xml:space="preserve"> PAGEREF _Toc190455304 \h </w:instrText>
            </w:r>
            <w:r>
              <w:rPr>
                <w:noProof/>
                <w:webHidden/>
              </w:rPr>
            </w:r>
            <w:r>
              <w:rPr>
                <w:noProof/>
                <w:webHidden/>
              </w:rPr>
              <w:fldChar w:fldCharType="separate"/>
            </w:r>
            <w:r>
              <w:rPr>
                <w:noProof/>
                <w:webHidden/>
              </w:rPr>
              <w:t>4</w:t>
            </w:r>
            <w:r>
              <w:rPr>
                <w:noProof/>
                <w:webHidden/>
              </w:rPr>
              <w:fldChar w:fldCharType="end"/>
            </w:r>
          </w:hyperlink>
        </w:p>
        <w:p w14:paraId="5AF5D981" w14:textId="385CB6CD"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05" w:history="1">
            <w:r w:rsidRPr="0085342B">
              <w:rPr>
                <w:rStyle w:val="Hyperlink"/>
                <w:noProof/>
              </w:rPr>
              <w:t>2.3. Need to solve the problem</w:t>
            </w:r>
            <w:r>
              <w:rPr>
                <w:noProof/>
                <w:webHidden/>
              </w:rPr>
              <w:tab/>
            </w:r>
            <w:r>
              <w:rPr>
                <w:noProof/>
                <w:webHidden/>
              </w:rPr>
              <w:fldChar w:fldCharType="begin"/>
            </w:r>
            <w:r>
              <w:rPr>
                <w:noProof/>
                <w:webHidden/>
              </w:rPr>
              <w:instrText xml:space="preserve"> PAGEREF _Toc190455305 \h </w:instrText>
            </w:r>
            <w:r>
              <w:rPr>
                <w:noProof/>
                <w:webHidden/>
              </w:rPr>
            </w:r>
            <w:r>
              <w:rPr>
                <w:noProof/>
                <w:webHidden/>
              </w:rPr>
              <w:fldChar w:fldCharType="separate"/>
            </w:r>
            <w:r>
              <w:rPr>
                <w:noProof/>
                <w:webHidden/>
              </w:rPr>
              <w:t>4</w:t>
            </w:r>
            <w:r>
              <w:rPr>
                <w:noProof/>
                <w:webHidden/>
              </w:rPr>
              <w:fldChar w:fldCharType="end"/>
            </w:r>
          </w:hyperlink>
        </w:p>
        <w:p w14:paraId="24A60E45" w14:textId="3371895F"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06" w:history="1">
            <w:r w:rsidRPr="0085342B">
              <w:rPr>
                <w:rStyle w:val="Hyperlink"/>
                <w:noProof/>
              </w:rPr>
              <w:t>2.4. Question based on problem</w:t>
            </w:r>
            <w:r>
              <w:rPr>
                <w:noProof/>
                <w:webHidden/>
              </w:rPr>
              <w:tab/>
            </w:r>
            <w:r>
              <w:rPr>
                <w:noProof/>
                <w:webHidden/>
              </w:rPr>
              <w:fldChar w:fldCharType="begin"/>
            </w:r>
            <w:r>
              <w:rPr>
                <w:noProof/>
                <w:webHidden/>
              </w:rPr>
              <w:instrText xml:space="preserve"> PAGEREF _Toc190455306 \h </w:instrText>
            </w:r>
            <w:r>
              <w:rPr>
                <w:noProof/>
                <w:webHidden/>
              </w:rPr>
            </w:r>
            <w:r>
              <w:rPr>
                <w:noProof/>
                <w:webHidden/>
              </w:rPr>
              <w:fldChar w:fldCharType="separate"/>
            </w:r>
            <w:r>
              <w:rPr>
                <w:noProof/>
                <w:webHidden/>
              </w:rPr>
              <w:t>5</w:t>
            </w:r>
            <w:r>
              <w:rPr>
                <w:noProof/>
                <w:webHidden/>
              </w:rPr>
              <w:fldChar w:fldCharType="end"/>
            </w:r>
          </w:hyperlink>
        </w:p>
        <w:p w14:paraId="117E2FD5" w14:textId="62F3C1D2"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07" w:history="1">
            <w:r w:rsidRPr="0085342B">
              <w:rPr>
                <w:rStyle w:val="Hyperlink"/>
                <w:noProof/>
              </w:rPr>
              <w:t>2.5. Justification on Data use</w:t>
            </w:r>
            <w:r>
              <w:rPr>
                <w:noProof/>
                <w:webHidden/>
              </w:rPr>
              <w:tab/>
            </w:r>
            <w:r>
              <w:rPr>
                <w:noProof/>
                <w:webHidden/>
              </w:rPr>
              <w:fldChar w:fldCharType="begin"/>
            </w:r>
            <w:r>
              <w:rPr>
                <w:noProof/>
                <w:webHidden/>
              </w:rPr>
              <w:instrText xml:space="preserve"> PAGEREF _Toc190455307 \h </w:instrText>
            </w:r>
            <w:r>
              <w:rPr>
                <w:noProof/>
                <w:webHidden/>
              </w:rPr>
            </w:r>
            <w:r>
              <w:rPr>
                <w:noProof/>
                <w:webHidden/>
              </w:rPr>
              <w:fldChar w:fldCharType="separate"/>
            </w:r>
            <w:r>
              <w:rPr>
                <w:noProof/>
                <w:webHidden/>
              </w:rPr>
              <w:t>5</w:t>
            </w:r>
            <w:r>
              <w:rPr>
                <w:noProof/>
                <w:webHidden/>
              </w:rPr>
              <w:fldChar w:fldCharType="end"/>
            </w:r>
          </w:hyperlink>
        </w:p>
        <w:p w14:paraId="30FDABC9" w14:textId="0E91BC29"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08" w:history="1">
            <w:r w:rsidRPr="0085342B">
              <w:rPr>
                <w:rStyle w:val="Hyperlink"/>
                <w:noProof/>
              </w:rPr>
              <w:t>2.6. Availability of data affecting business problem</w:t>
            </w:r>
            <w:r>
              <w:rPr>
                <w:noProof/>
                <w:webHidden/>
              </w:rPr>
              <w:tab/>
            </w:r>
            <w:r>
              <w:rPr>
                <w:noProof/>
                <w:webHidden/>
              </w:rPr>
              <w:fldChar w:fldCharType="begin"/>
            </w:r>
            <w:r>
              <w:rPr>
                <w:noProof/>
                <w:webHidden/>
              </w:rPr>
              <w:instrText xml:space="preserve"> PAGEREF _Toc190455308 \h </w:instrText>
            </w:r>
            <w:r>
              <w:rPr>
                <w:noProof/>
                <w:webHidden/>
              </w:rPr>
            </w:r>
            <w:r>
              <w:rPr>
                <w:noProof/>
                <w:webHidden/>
              </w:rPr>
              <w:fldChar w:fldCharType="separate"/>
            </w:r>
            <w:r>
              <w:rPr>
                <w:noProof/>
                <w:webHidden/>
              </w:rPr>
              <w:t>5</w:t>
            </w:r>
            <w:r>
              <w:rPr>
                <w:noProof/>
                <w:webHidden/>
              </w:rPr>
              <w:fldChar w:fldCharType="end"/>
            </w:r>
          </w:hyperlink>
        </w:p>
        <w:p w14:paraId="0EB41AB6" w14:textId="7E91A036" w:rsidR="00356F13" w:rsidRDefault="00356F13" w:rsidP="00356F13">
          <w:pPr>
            <w:pStyle w:val="TOC1"/>
            <w:rPr>
              <w:rFonts w:asciiTheme="minorHAnsi" w:eastAsiaTheme="minorEastAsia" w:hAnsiTheme="minorHAnsi"/>
              <w:noProof/>
              <w:color w:val="auto"/>
              <w:kern w:val="2"/>
              <w:szCs w:val="24"/>
              <w:lang w:val="en-AU" w:eastAsia="en-AU" w:bidi="gu-IN"/>
              <w14:ligatures w14:val="standardContextual"/>
            </w:rPr>
          </w:pPr>
          <w:hyperlink w:anchor="_Toc190455309" w:history="1">
            <w:r w:rsidRPr="0085342B">
              <w:rPr>
                <w:rStyle w:val="Hyperlink"/>
                <w:noProof/>
              </w:rPr>
              <w:t>3. Data processing and management</w:t>
            </w:r>
            <w:r>
              <w:rPr>
                <w:noProof/>
                <w:webHidden/>
              </w:rPr>
              <w:tab/>
            </w:r>
            <w:r>
              <w:rPr>
                <w:noProof/>
                <w:webHidden/>
              </w:rPr>
              <w:fldChar w:fldCharType="begin"/>
            </w:r>
            <w:r>
              <w:rPr>
                <w:noProof/>
                <w:webHidden/>
              </w:rPr>
              <w:instrText xml:space="preserve"> PAGEREF _Toc190455309 \h </w:instrText>
            </w:r>
            <w:r>
              <w:rPr>
                <w:noProof/>
                <w:webHidden/>
              </w:rPr>
            </w:r>
            <w:r>
              <w:rPr>
                <w:noProof/>
                <w:webHidden/>
              </w:rPr>
              <w:fldChar w:fldCharType="separate"/>
            </w:r>
            <w:r>
              <w:rPr>
                <w:noProof/>
                <w:webHidden/>
              </w:rPr>
              <w:t>6</w:t>
            </w:r>
            <w:r>
              <w:rPr>
                <w:noProof/>
                <w:webHidden/>
              </w:rPr>
              <w:fldChar w:fldCharType="end"/>
            </w:r>
          </w:hyperlink>
        </w:p>
        <w:p w14:paraId="2E715FAE" w14:textId="6EDD3673"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10" w:history="1">
            <w:r w:rsidRPr="0085342B">
              <w:rPr>
                <w:rStyle w:val="Hyperlink"/>
                <w:noProof/>
              </w:rPr>
              <w:t>3.1. Data source</w:t>
            </w:r>
            <w:r>
              <w:rPr>
                <w:noProof/>
                <w:webHidden/>
              </w:rPr>
              <w:tab/>
            </w:r>
            <w:r>
              <w:rPr>
                <w:noProof/>
                <w:webHidden/>
              </w:rPr>
              <w:fldChar w:fldCharType="begin"/>
            </w:r>
            <w:r>
              <w:rPr>
                <w:noProof/>
                <w:webHidden/>
              </w:rPr>
              <w:instrText xml:space="preserve"> PAGEREF _Toc190455310 \h </w:instrText>
            </w:r>
            <w:r>
              <w:rPr>
                <w:noProof/>
                <w:webHidden/>
              </w:rPr>
            </w:r>
            <w:r>
              <w:rPr>
                <w:noProof/>
                <w:webHidden/>
              </w:rPr>
              <w:fldChar w:fldCharType="separate"/>
            </w:r>
            <w:r>
              <w:rPr>
                <w:noProof/>
                <w:webHidden/>
              </w:rPr>
              <w:t>6</w:t>
            </w:r>
            <w:r>
              <w:rPr>
                <w:noProof/>
                <w:webHidden/>
              </w:rPr>
              <w:fldChar w:fldCharType="end"/>
            </w:r>
          </w:hyperlink>
        </w:p>
        <w:p w14:paraId="4E706C74" w14:textId="48794F47"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11" w:history="1">
            <w:r w:rsidRPr="0085342B">
              <w:rPr>
                <w:rStyle w:val="Hyperlink"/>
                <w:noProof/>
              </w:rPr>
              <w:t>3.2. Applicability of Descriptive and Predictive Analytics</w:t>
            </w:r>
            <w:r>
              <w:rPr>
                <w:noProof/>
                <w:webHidden/>
              </w:rPr>
              <w:tab/>
            </w:r>
            <w:r>
              <w:rPr>
                <w:noProof/>
                <w:webHidden/>
              </w:rPr>
              <w:fldChar w:fldCharType="begin"/>
            </w:r>
            <w:r>
              <w:rPr>
                <w:noProof/>
                <w:webHidden/>
              </w:rPr>
              <w:instrText xml:space="preserve"> PAGEREF _Toc190455311 \h </w:instrText>
            </w:r>
            <w:r>
              <w:rPr>
                <w:noProof/>
                <w:webHidden/>
              </w:rPr>
            </w:r>
            <w:r>
              <w:rPr>
                <w:noProof/>
                <w:webHidden/>
              </w:rPr>
              <w:fldChar w:fldCharType="separate"/>
            </w:r>
            <w:r>
              <w:rPr>
                <w:noProof/>
                <w:webHidden/>
              </w:rPr>
              <w:t>7</w:t>
            </w:r>
            <w:r>
              <w:rPr>
                <w:noProof/>
                <w:webHidden/>
              </w:rPr>
              <w:fldChar w:fldCharType="end"/>
            </w:r>
          </w:hyperlink>
        </w:p>
        <w:p w14:paraId="49FD7A9A" w14:textId="45DEF486"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12" w:history="1">
            <w:r w:rsidRPr="0085342B">
              <w:rPr>
                <w:rStyle w:val="Hyperlink"/>
                <w:noProof/>
              </w:rPr>
              <w:t>3.3. Cleansing, preparing, and mining of data</w:t>
            </w:r>
            <w:r>
              <w:rPr>
                <w:noProof/>
                <w:webHidden/>
              </w:rPr>
              <w:tab/>
            </w:r>
            <w:r>
              <w:rPr>
                <w:noProof/>
                <w:webHidden/>
              </w:rPr>
              <w:fldChar w:fldCharType="begin"/>
            </w:r>
            <w:r>
              <w:rPr>
                <w:noProof/>
                <w:webHidden/>
              </w:rPr>
              <w:instrText xml:space="preserve"> PAGEREF _Toc190455312 \h </w:instrText>
            </w:r>
            <w:r>
              <w:rPr>
                <w:noProof/>
                <w:webHidden/>
              </w:rPr>
            </w:r>
            <w:r>
              <w:rPr>
                <w:noProof/>
                <w:webHidden/>
              </w:rPr>
              <w:fldChar w:fldCharType="separate"/>
            </w:r>
            <w:r>
              <w:rPr>
                <w:noProof/>
                <w:webHidden/>
              </w:rPr>
              <w:t>8</w:t>
            </w:r>
            <w:r>
              <w:rPr>
                <w:noProof/>
                <w:webHidden/>
              </w:rPr>
              <w:fldChar w:fldCharType="end"/>
            </w:r>
          </w:hyperlink>
        </w:p>
        <w:p w14:paraId="1C554555" w14:textId="3C9E4279" w:rsidR="00356F13" w:rsidRDefault="00356F13" w:rsidP="00356F13">
          <w:pPr>
            <w:pStyle w:val="TOC1"/>
            <w:rPr>
              <w:rFonts w:asciiTheme="minorHAnsi" w:eastAsiaTheme="minorEastAsia" w:hAnsiTheme="minorHAnsi"/>
              <w:noProof/>
              <w:color w:val="auto"/>
              <w:kern w:val="2"/>
              <w:szCs w:val="24"/>
              <w:lang w:val="en-AU" w:eastAsia="en-AU" w:bidi="gu-IN"/>
              <w14:ligatures w14:val="standardContextual"/>
            </w:rPr>
          </w:pPr>
          <w:hyperlink w:anchor="_Toc190455313" w:history="1">
            <w:r w:rsidRPr="0085342B">
              <w:rPr>
                <w:rStyle w:val="Hyperlink"/>
                <w:noProof/>
              </w:rPr>
              <w:t>4. Data Analytics Methodology</w:t>
            </w:r>
            <w:r>
              <w:rPr>
                <w:noProof/>
                <w:webHidden/>
              </w:rPr>
              <w:tab/>
            </w:r>
            <w:r>
              <w:rPr>
                <w:noProof/>
                <w:webHidden/>
              </w:rPr>
              <w:fldChar w:fldCharType="begin"/>
            </w:r>
            <w:r>
              <w:rPr>
                <w:noProof/>
                <w:webHidden/>
              </w:rPr>
              <w:instrText xml:space="preserve"> PAGEREF _Toc190455313 \h </w:instrText>
            </w:r>
            <w:r>
              <w:rPr>
                <w:noProof/>
                <w:webHidden/>
              </w:rPr>
            </w:r>
            <w:r>
              <w:rPr>
                <w:noProof/>
                <w:webHidden/>
              </w:rPr>
              <w:fldChar w:fldCharType="separate"/>
            </w:r>
            <w:r>
              <w:rPr>
                <w:noProof/>
                <w:webHidden/>
              </w:rPr>
              <w:t>9</w:t>
            </w:r>
            <w:r>
              <w:rPr>
                <w:noProof/>
                <w:webHidden/>
              </w:rPr>
              <w:fldChar w:fldCharType="end"/>
            </w:r>
          </w:hyperlink>
        </w:p>
        <w:p w14:paraId="0E518A20" w14:textId="30696BDC"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14" w:history="1">
            <w:r w:rsidRPr="0085342B">
              <w:rPr>
                <w:rStyle w:val="Hyperlink"/>
                <w:noProof/>
              </w:rPr>
              <w:t>4.1. Descriptive and predictive analytics</w:t>
            </w:r>
            <w:r>
              <w:rPr>
                <w:noProof/>
                <w:webHidden/>
              </w:rPr>
              <w:tab/>
            </w:r>
            <w:r>
              <w:rPr>
                <w:noProof/>
                <w:webHidden/>
              </w:rPr>
              <w:fldChar w:fldCharType="begin"/>
            </w:r>
            <w:r>
              <w:rPr>
                <w:noProof/>
                <w:webHidden/>
              </w:rPr>
              <w:instrText xml:space="preserve"> PAGEREF _Toc190455314 \h </w:instrText>
            </w:r>
            <w:r>
              <w:rPr>
                <w:noProof/>
                <w:webHidden/>
              </w:rPr>
            </w:r>
            <w:r>
              <w:rPr>
                <w:noProof/>
                <w:webHidden/>
              </w:rPr>
              <w:fldChar w:fldCharType="separate"/>
            </w:r>
            <w:r>
              <w:rPr>
                <w:noProof/>
                <w:webHidden/>
              </w:rPr>
              <w:t>11</w:t>
            </w:r>
            <w:r>
              <w:rPr>
                <w:noProof/>
                <w:webHidden/>
              </w:rPr>
              <w:fldChar w:fldCharType="end"/>
            </w:r>
          </w:hyperlink>
        </w:p>
        <w:p w14:paraId="692CA299" w14:textId="1DAE8CFF"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15" w:history="1">
            <w:r w:rsidRPr="0085342B">
              <w:rPr>
                <w:rStyle w:val="Hyperlink"/>
                <w:noProof/>
              </w:rPr>
              <w:t>4.2. Evaluating the significance</w:t>
            </w:r>
            <w:r>
              <w:rPr>
                <w:noProof/>
                <w:webHidden/>
              </w:rPr>
              <w:tab/>
            </w:r>
            <w:r>
              <w:rPr>
                <w:noProof/>
                <w:webHidden/>
              </w:rPr>
              <w:fldChar w:fldCharType="begin"/>
            </w:r>
            <w:r>
              <w:rPr>
                <w:noProof/>
                <w:webHidden/>
              </w:rPr>
              <w:instrText xml:space="preserve"> PAGEREF _Toc190455315 \h </w:instrText>
            </w:r>
            <w:r>
              <w:rPr>
                <w:noProof/>
                <w:webHidden/>
              </w:rPr>
            </w:r>
            <w:r>
              <w:rPr>
                <w:noProof/>
                <w:webHidden/>
              </w:rPr>
              <w:fldChar w:fldCharType="separate"/>
            </w:r>
            <w:r>
              <w:rPr>
                <w:noProof/>
                <w:webHidden/>
              </w:rPr>
              <w:t>12</w:t>
            </w:r>
            <w:r>
              <w:rPr>
                <w:noProof/>
                <w:webHidden/>
              </w:rPr>
              <w:fldChar w:fldCharType="end"/>
            </w:r>
          </w:hyperlink>
        </w:p>
        <w:p w14:paraId="7066B187" w14:textId="092C4176"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16" w:history="1">
            <w:r w:rsidRPr="0085342B">
              <w:rPr>
                <w:rStyle w:val="Hyperlink"/>
                <w:noProof/>
              </w:rPr>
              <w:t>4.3. Reflect on the efficacy</w:t>
            </w:r>
            <w:r>
              <w:rPr>
                <w:noProof/>
                <w:webHidden/>
              </w:rPr>
              <w:tab/>
            </w:r>
            <w:r>
              <w:rPr>
                <w:noProof/>
                <w:webHidden/>
              </w:rPr>
              <w:fldChar w:fldCharType="begin"/>
            </w:r>
            <w:r>
              <w:rPr>
                <w:noProof/>
                <w:webHidden/>
              </w:rPr>
              <w:instrText xml:space="preserve"> PAGEREF _Toc190455316 \h </w:instrText>
            </w:r>
            <w:r>
              <w:rPr>
                <w:noProof/>
                <w:webHidden/>
              </w:rPr>
            </w:r>
            <w:r>
              <w:rPr>
                <w:noProof/>
                <w:webHidden/>
              </w:rPr>
              <w:fldChar w:fldCharType="separate"/>
            </w:r>
            <w:r>
              <w:rPr>
                <w:noProof/>
                <w:webHidden/>
              </w:rPr>
              <w:t>13</w:t>
            </w:r>
            <w:r>
              <w:rPr>
                <w:noProof/>
                <w:webHidden/>
              </w:rPr>
              <w:fldChar w:fldCharType="end"/>
            </w:r>
          </w:hyperlink>
        </w:p>
        <w:p w14:paraId="2EB5821A" w14:textId="217B9DFF" w:rsidR="00356F13" w:rsidRDefault="00356F13" w:rsidP="00356F13">
          <w:pPr>
            <w:pStyle w:val="TOC1"/>
            <w:rPr>
              <w:rFonts w:asciiTheme="minorHAnsi" w:eastAsiaTheme="minorEastAsia" w:hAnsiTheme="minorHAnsi"/>
              <w:noProof/>
              <w:color w:val="auto"/>
              <w:kern w:val="2"/>
              <w:szCs w:val="24"/>
              <w:lang w:val="en-AU" w:eastAsia="en-AU" w:bidi="gu-IN"/>
              <w14:ligatures w14:val="standardContextual"/>
            </w:rPr>
          </w:pPr>
          <w:hyperlink w:anchor="_Toc190455317" w:history="1">
            <w:r w:rsidRPr="0085342B">
              <w:rPr>
                <w:rStyle w:val="Hyperlink"/>
                <w:noProof/>
              </w:rPr>
              <w:t>5. Recommendations</w:t>
            </w:r>
            <w:r>
              <w:rPr>
                <w:noProof/>
                <w:webHidden/>
              </w:rPr>
              <w:tab/>
            </w:r>
            <w:r>
              <w:rPr>
                <w:noProof/>
                <w:webHidden/>
              </w:rPr>
              <w:fldChar w:fldCharType="begin"/>
            </w:r>
            <w:r>
              <w:rPr>
                <w:noProof/>
                <w:webHidden/>
              </w:rPr>
              <w:instrText xml:space="preserve"> PAGEREF _Toc190455317 \h </w:instrText>
            </w:r>
            <w:r>
              <w:rPr>
                <w:noProof/>
                <w:webHidden/>
              </w:rPr>
            </w:r>
            <w:r>
              <w:rPr>
                <w:noProof/>
                <w:webHidden/>
              </w:rPr>
              <w:fldChar w:fldCharType="separate"/>
            </w:r>
            <w:r>
              <w:rPr>
                <w:noProof/>
                <w:webHidden/>
              </w:rPr>
              <w:t>14</w:t>
            </w:r>
            <w:r>
              <w:rPr>
                <w:noProof/>
                <w:webHidden/>
              </w:rPr>
              <w:fldChar w:fldCharType="end"/>
            </w:r>
          </w:hyperlink>
        </w:p>
        <w:p w14:paraId="044CF53E" w14:textId="47F4381D"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18" w:history="1">
            <w:r w:rsidRPr="0085342B">
              <w:rPr>
                <w:rStyle w:val="Hyperlink"/>
                <w:noProof/>
              </w:rPr>
              <w:t>5.1. Recommendation for business problem &amp; communicating Data insight</w:t>
            </w:r>
            <w:r>
              <w:rPr>
                <w:noProof/>
                <w:webHidden/>
              </w:rPr>
              <w:tab/>
            </w:r>
            <w:r>
              <w:rPr>
                <w:noProof/>
                <w:webHidden/>
              </w:rPr>
              <w:fldChar w:fldCharType="begin"/>
            </w:r>
            <w:r>
              <w:rPr>
                <w:noProof/>
                <w:webHidden/>
              </w:rPr>
              <w:instrText xml:space="preserve"> PAGEREF _Toc190455318 \h </w:instrText>
            </w:r>
            <w:r>
              <w:rPr>
                <w:noProof/>
                <w:webHidden/>
              </w:rPr>
            </w:r>
            <w:r>
              <w:rPr>
                <w:noProof/>
                <w:webHidden/>
              </w:rPr>
              <w:fldChar w:fldCharType="separate"/>
            </w:r>
            <w:r>
              <w:rPr>
                <w:noProof/>
                <w:webHidden/>
              </w:rPr>
              <w:t>14</w:t>
            </w:r>
            <w:r>
              <w:rPr>
                <w:noProof/>
                <w:webHidden/>
              </w:rPr>
              <w:fldChar w:fldCharType="end"/>
            </w:r>
          </w:hyperlink>
        </w:p>
        <w:p w14:paraId="1768FE2E" w14:textId="4EB8B778"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19" w:history="1">
            <w:r w:rsidRPr="0085342B">
              <w:rPr>
                <w:rStyle w:val="Hyperlink"/>
                <w:noProof/>
              </w:rPr>
              <w:t>5.2. Limitation of data and technique</w:t>
            </w:r>
            <w:r>
              <w:rPr>
                <w:noProof/>
                <w:webHidden/>
              </w:rPr>
              <w:tab/>
            </w:r>
            <w:r>
              <w:rPr>
                <w:noProof/>
                <w:webHidden/>
              </w:rPr>
              <w:fldChar w:fldCharType="begin"/>
            </w:r>
            <w:r>
              <w:rPr>
                <w:noProof/>
                <w:webHidden/>
              </w:rPr>
              <w:instrText xml:space="preserve"> PAGEREF _Toc190455319 \h </w:instrText>
            </w:r>
            <w:r>
              <w:rPr>
                <w:noProof/>
                <w:webHidden/>
              </w:rPr>
            </w:r>
            <w:r>
              <w:rPr>
                <w:noProof/>
                <w:webHidden/>
              </w:rPr>
              <w:fldChar w:fldCharType="separate"/>
            </w:r>
            <w:r>
              <w:rPr>
                <w:noProof/>
                <w:webHidden/>
              </w:rPr>
              <w:t>14</w:t>
            </w:r>
            <w:r>
              <w:rPr>
                <w:noProof/>
                <w:webHidden/>
              </w:rPr>
              <w:fldChar w:fldCharType="end"/>
            </w:r>
          </w:hyperlink>
        </w:p>
        <w:p w14:paraId="31EBD618" w14:textId="3FA3C414"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20" w:history="1">
            <w:r w:rsidRPr="0085342B">
              <w:rPr>
                <w:rStyle w:val="Hyperlink"/>
                <w:noProof/>
              </w:rPr>
              <w:t>5.3. Role of data analytics</w:t>
            </w:r>
            <w:r>
              <w:rPr>
                <w:noProof/>
                <w:webHidden/>
              </w:rPr>
              <w:tab/>
            </w:r>
            <w:r>
              <w:rPr>
                <w:noProof/>
                <w:webHidden/>
              </w:rPr>
              <w:fldChar w:fldCharType="begin"/>
            </w:r>
            <w:r>
              <w:rPr>
                <w:noProof/>
                <w:webHidden/>
              </w:rPr>
              <w:instrText xml:space="preserve"> PAGEREF _Toc190455320 \h </w:instrText>
            </w:r>
            <w:r>
              <w:rPr>
                <w:noProof/>
                <w:webHidden/>
              </w:rPr>
            </w:r>
            <w:r>
              <w:rPr>
                <w:noProof/>
                <w:webHidden/>
              </w:rPr>
              <w:fldChar w:fldCharType="separate"/>
            </w:r>
            <w:r>
              <w:rPr>
                <w:noProof/>
                <w:webHidden/>
              </w:rPr>
              <w:t>15</w:t>
            </w:r>
            <w:r>
              <w:rPr>
                <w:noProof/>
                <w:webHidden/>
              </w:rPr>
              <w:fldChar w:fldCharType="end"/>
            </w:r>
          </w:hyperlink>
        </w:p>
        <w:p w14:paraId="3F813714" w14:textId="0BBB7245"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21" w:history="1">
            <w:r w:rsidRPr="0085342B">
              <w:rPr>
                <w:rStyle w:val="Hyperlink"/>
                <w:noProof/>
              </w:rPr>
              <w:t>5.4. Further data analytics techniques and plans</w:t>
            </w:r>
            <w:r>
              <w:rPr>
                <w:noProof/>
                <w:webHidden/>
              </w:rPr>
              <w:tab/>
            </w:r>
            <w:r>
              <w:rPr>
                <w:noProof/>
                <w:webHidden/>
              </w:rPr>
              <w:fldChar w:fldCharType="begin"/>
            </w:r>
            <w:r>
              <w:rPr>
                <w:noProof/>
                <w:webHidden/>
              </w:rPr>
              <w:instrText xml:space="preserve"> PAGEREF _Toc190455321 \h </w:instrText>
            </w:r>
            <w:r>
              <w:rPr>
                <w:noProof/>
                <w:webHidden/>
              </w:rPr>
            </w:r>
            <w:r>
              <w:rPr>
                <w:noProof/>
                <w:webHidden/>
              </w:rPr>
              <w:fldChar w:fldCharType="separate"/>
            </w:r>
            <w:r>
              <w:rPr>
                <w:noProof/>
                <w:webHidden/>
              </w:rPr>
              <w:t>15</w:t>
            </w:r>
            <w:r>
              <w:rPr>
                <w:noProof/>
                <w:webHidden/>
              </w:rPr>
              <w:fldChar w:fldCharType="end"/>
            </w:r>
          </w:hyperlink>
        </w:p>
        <w:p w14:paraId="5B2AC45E" w14:textId="1F3424E6" w:rsidR="00356F13" w:rsidRDefault="00356F13" w:rsidP="00356F13">
          <w:pPr>
            <w:pStyle w:val="TOC1"/>
            <w:rPr>
              <w:rFonts w:asciiTheme="minorHAnsi" w:eastAsiaTheme="minorEastAsia" w:hAnsiTheme="minorHAnsi"/>
              <w:noProof/>
              <w:color w:val="auto"/>
              <w:kern w:val="2"/>
              <w:szCs w:val="24"/>
              <w:lang w:val="en-AU" w:eastAsia="en-AU" w:bidi="gu-IN"/>
              <w14:ligatures w14:val="standardContextual"/>
            </w:rPr>
          </w:pPr>
          <w:hyperlink w:anchor="_Toc190455322" w:history="1">
            <w:r w:rsidRPr="0085342B">
              <w:rPr>
                <w:rStyle w:val="Hyperlink"/>
                <w:noProof/>
              </w:rPr>
              <w:t>6. Data Ethics and Security</w:t>
            </w:r>
            <w:r>
              <w:rPr>
                <w:noProof/>
                <w:webHidden/>
              </w:rPr>
              <w:tab/>
            </w:r>
            <w:r>
              <w:rPr>
                <w:noProof/>
                <w:webHidden/>
              </w:rPr>
              <w:fldChar w:fldCharType="begin"/>
            </w:r>
            <w:r>
              <w:rPr>
                <w:noProof/>
                <w:webHidden/>
              </w:rPr>
              <w:instrText xml:space="preserve"> PAGEREF _Toc190455322 \h </w:instrText>
            </w:r>
            <w:r>
              <w:rPr>
                <w:noProof/>
                <w:webHidden/>
              </w:rPr>
            </w:r>
            <w:r>
              <w:rPr>
                <w:noProof/>
                <w:webHidden/>
              </w:rPr>
              <w:fldChar w:fldCharType="separate"/>
            </w:r>
            <w:r>
              <w:rPr>
                <w:noProof/>
                <w:webHidden/>
              </w:rPr>
              <w:t>16</w:t>
            </w:r>
            <w:r>
              <w:rPr>
                <w:noProof/>
                <w:webHidden/>
              </w:rPr>
              <w:fldChar w:fldCharType="end"/>
            </w:r>
          </w:hyperlink>
        </w:p>
        <w:p w14:paraId="12BC3CA4" w14:textId="141BBC93"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23" w:history="1">
            <w:r w:rsidRPr="0085342B">
              <w:rPr>
                <w:rStyle w:val="Hyperlink"/>
                <w:noProof/>
              </w:rPr>
              <w:t>6.1. Privacy, legal, security and ethical considerations</w:t>
            </w:r>
            <w:r>
              <w:rPr>
                <w:noProof/>
                <w:webHidden/>
              </w:rPr>
              <w:tab/>
            </w:r>
            <w:r>
              <w:rPr>
                <w:noProof/>
                <w:webHidden/>
              </w:rPr>
              <w:fldChar w:fldCharType="begin"/>
            </w:r>
            <w:r>
              <w:rPr>
                <w:noProof/>
                <w:webHidden/>
              </w:rPr>
              <w:instrText xml:space="preserve"> PAGEREF _Toc190455323 \h </w:instrText>
            </w:r>
            <w:r>
              <w:rPr>
                <w:noProof/>
                <w:webHidden/>
              </w:rPr>
            </w:r>
            <w:r>
              <w:rPr>
                <w:noProof/>
                <w:webHidden/>
              </w:rPr>
              <w:fldChar w:fldCharType="separate"/>
            </w:r>
            <w:r>
              <w:rPr>
                <w:noProof/>
                <w:webHidden/>
              </w:rPr>
              <w:t>16</w:t>
            </w:r>
            <w:r>
              <w:rPr>
                <w:noProof/>
                <w:webHidden/>
              </w:rPr>
              <w:fldChar w:fldCharType="end"/>
            </w:r>
          </w:hyperlink>
        </w:p>
        <w:p w14:paraId="5A6F2808" w14:textId="3DE15785"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24" w:history="1">
            <w:r w:rsidRPr="0085342B">
              <w:rPr>
                <w:rStyle w:val="Hyperlink"/>
                <w:noProof/>
              </w:rPr>
              <w:t>6.2. Reflection on accuracy and transparency</w:t>
            </w:r>
            <w:r>
              <w:rPr>
                <w:noProof/>
                <w:webHidden/>
              </w:rPr>
              <w:tab/>
            </w:r>
            <w:r>
              <w:rPr>
                <w:noProof/>
                <w:webHidden/>
              </w:rPr>
              <w:fldChar w:fldCharType="begin"/>
            </w:r>
            <w:r>
              <w:rPr>
                <w:noProof/>
                <w:webHidden/>
              </w:rPr>
              <w:instrText xml:space="preserve"> PAGEREF _Toc190455324 \h </w:instrText>
            </w:r>
            <w:r>
              <w:rPr>
                <w:noProof/>
                <w:webHidden/>
              </w:rPr>
            </w:r>
            <w:r>
              <w:rPr>
                <w:noProof/>
                <w:webHidden/>
              </w:rPr>
              <w:fldChar w:fldCharType="separate"/>
            </w:r>
            <w:r>
              <w:rPr>
                <w:noProof/>
                <w:webHidden/>
              </w:rPr>
              <w:t>16</w:t>
            </w:r>
            <w:r>
              <w:rPr>
                <w:noProof/>
                <w:webHidden/>
              </w:rPr>
              <w:fldChar w:fldCharType="end"/>
            </w:r>
          </w:hyperlink>
        </w:p>
        <w:p w14:paraId="755FAD8B" w14:textId="438B3526" w:rsidR="00356F13" w:rsidRDefault="00356F13">
          <w:pPr>
            <w:pStyle w:val="TOC2"/>
            <w:tabs>
              <w:tab w:val="right" w:leader="dot" w:pos="9016"/>
            </w:tabs>
            <w:rPr>
              <w:rFonts w:asciiTheme="minorHAnsi" w:eastAsiaTheme="minorEastAsia" w:hAnsiTheme="minorHAnsi"/>
              <w:noProof/>
              <w:color w:val="auto"/>
              <w:kern w:val="2"/>
              <w:szCs w:val="24"/>
              <w:lang w:val="en-AU" w:eastAsia="en-AU" w:bidi="gu-IN"/>
              <w14:ligatures w14:val="standardContextual"/>
            </w:rPr>
          </w:pPr>
          <w:hyperlink w:anchor="_Toc190455325" w:history="1">
            <w:r w:rsidRPr="0085342B">
              <w:rPr>
                <w:rStyle w:val="Hyperlink"/>
                <w:noProof/>
              </w:rPr>
              <w:t>6.3. Data ethics needs considered</w:t>
            </w:r>
            <w:r>
              <w:rPr>
                <w:noProof/>
                <w:webHidden/>
              </w:rPr>
              <w:tab/>
            </w:r>
            <w:r>
              <w:rPr>
                <w:noProof/>
                <w:webHidden/>
              </w:rPr>
              <w:fldChar w:fldCharType="begin"/>
            </w:r>
            <w:r>
              <w:rPr>
                <w:noProof/>
                <w:webHidden/>
              </w:rPr>
              <w:instrText xml:space="preserve"> PAGEREF _Toc190455325 \h </w:instrText>
            </w:r>
            <w:r>
              <w:rPr>
                <w:noProof/>
                <w:webHidden/>
              </w:rPr>
            </w:r>
            <w:r>
              <w:rPr>
                <w:noProof/>
                <w:webHidden/>
              </w:rPr>
              <w:fldChar w:fldCharType="separate"/>
            </w:r>
            <w:r>
              <w:rPr>
                <w:noProof/>
                <w:webHidden/>
              </w:rPr>
              <w:t>16</w:t>
            </w:r>
            <w:r>
              <w:rPr>
                <w:noProof/>
                <w:webHidden/>
              </w:rPr>
              <w:fldChar w:fldCharType="end"/>
            </w:r>
          </w:hyperlink>
        </w:p>
        <w:p w14:paraId="7291AA40" w14:textId="05AFDBC0" w:rsidR="00356F13" w:rsidRDefault="00356F13" w:rsidP="00356F13">
          <w:pPr>
            <w:pStyle w:val="TOC1"/>
            <w:rPr>
              <w:rFonts w:asciiTheme="minorHAnsi" w:eastAsiaTheme="minorEastAsia" w:hAnsiTheme="minorHAnsi"/>
              <w:noProof/>
              <w:color w:val="auto"/>
              <w:kern w:val="2"/>
              <w:szCs w:val="24"/>
              <w:lang w:val="en-AU" w:eastAsia="en-AU" w:bidi="gu-IN"/>
              <w14:ligatures w14:val="standardContextual"/>
            </w:rPr>
          </w:pPr>
          <w:hyperlink w:anchor="_Toc190455326" w:history="1">
            <w:r w:rsidRPr="0085342B">
              <w:rPr>
                <w:rStyle w:val="Hyperlink"/>
                <w:noProof/>
              </w:rPr>
              <w:t>7. References</w:t>
            </w:r>
            <w:r>
              <w:rPr>
                <w:noProof/>
                <w:webHidden/>
              </w:rPr>
              <w:tab/>
            </w:r>
            <w:r>
              <w:rPr>
                <w:noProof/>
                <w:webHidden/>
              </w:rPr>
              <w:fldChar w:fldCharType="begin"/>
            </w:r>
            <w:r>
              <w:rPr>
                <w:noProof/>
                <w:webHidden/>
              </w:rPr>
              <w:instrText xml:space="preserve"> PAGEREF _Toc190455326 \h </w:instrText>
            </w:r>
            <w:r>
              <w:rPr>
                <w:noProof/>
                <w:webHidden/>
              </w:rPr>
            </w:r>
            <w:r>
              <w:rPr>
                <w:noProof/>
                <w:webHidden/>
              </w:rPr>
              <w:fldChar w:fldCharType="separate"/>
            </w:r>
            <w:r>
              <w:rPr>
                <w:noProof/>
                <w:webHidden/>
              </w:rPr>
              <w:t>17</w:t>
            </w:r>
            <w:r>
              <w:rPr>
                <w:noProof/>
                <w:webHidden/>
              </w:rPr>
              <w:fldChar w:fldCharType="end"/>
            </w:r>
          </w:hyperlink>
        </w:p>
        <w:p w14:paraId="593D43B9" w14:textId="0B8E5905" w:rsidR="00356F13" w:rsidRDefault="00356F13" w:rsidP="00356F13">
          <w:pPr>
            <w:pStyle w:val="TOC1"/>
            <w:rPr>
              <w:rFonts w:asciiTheme="minorHAnsi" w:eastAsiaTheme="minorEastAsia" w:hAnsiTheme="minorHAnsi"/>
              <w:noProof/>
              <w:color w:val="auto"/>
              <w:kern w:val="2"/>
              <w:szCs w:val="24"/>
              <w:lang w:val="en-AU" w:eastAsia="en-AU" w:bidi="gu-IN"/>
              <w14:ligatures w14:val="standardContextual"/>
            </w:rPr>
          </w:pPr>
          <w:hyperlink w:anchor="_Toc190455327" w:history="1">
            <w:r w:rsidRPr="0085342B">
              <w:rPr>
                <w:rStyle w:val="Hyperlink"/>
                <w:noProof/>
              </w:rPr>
              <w:t>8. Appendix</w:t>
            </w:r>
            <w:r>
              <w:rPr>
                <w:noProof/>
                <w:webHidden/>
              </w:rPr>
              <w:tab/>
            </w:r>
            <w:r>
              <w:rPr>
                <w:noProof/>
                <w:webHidden/>
              </w:rPr>
              <w:fldChar w:fldCharType="begin"/>
            </w:r>
            <w:r>
              <w:rPr>
                <w:noProof/>
                <w:webHidden/>
              </w:rPr>
              <w:instrText xml:space="preserve"> PAGEREF _Toc190455327 \h </w:instrText>
            </w:r>
            <w:r>
              <w:rPr>
                <w:noProof/>
                <w:webHidden/>
              </w:rPr>
            </w:r>
            <w:r>
              <w:rPr>
                <w:noProof/>
                <w:webHidden/>
              </w:rPr>
              <w:fldChar w:fldCharType="separate"/>
            </w:r>
            <w:r>
              <w:rPr>
                <w:noProof/>
                <w:webHidden/>
              </w:rPr>
              <w:t>19</w:t>
            </w:r>
            <w:r>
              <w:rPr>
                <w:noProof/>
                <w:webHidden/>
              </w:rPr>
              <w:fldChar w:fldCharType="end"/>
            </w:r>
          </w:hyperlink>
        </w:p>
        <w:p w14:paraId="4A703862" w14:textId="1E5BEE65" w:rsidR="00C30A0E" w:rsidRDefault="00C30A0E" w:rsidP="00C30A0E">
          <w:pPr>
            <w:spacing w:after="0" w:line="276" w:lineRule="auto"/>
          </w:pPr>
          <w:r>
            <w:rPr>
              <w:b/>
              <w:bCs/>
              <w:noProof/>
            </w:rPr>
            <w:fldChar w:fldCharType="end"/>
          </w:r>
        </w:p>
      </w:sdtContent>
    </w:sdt>
    <w:p w14:paraId="4E2FD4DA" w14:textId="77777777" w:rsidR="00C30A0E" w:rsidRDefault="00C30A0E" w:rsidP="00C30A0E">
      <w:pPr>
        <w:spacing w:after="0" w:line="259" w:lineRule="auto"/>
        <w:jc w:val="left"/>
        <w:rPr>
          <w:rFonts w:eastAsiaTheme="majorEastAsia" w:cstheme="majorBidi"/>
          <w:b/>
          <w:color w:val="156082" w:themeColor="accent1"/>
          <w:sz w:val="32"/>
          <w:szCs w:val="36"/>
        </w:rPr>
      </w:pPr>
      <w:r>
        <w:br w:type="page"/>
      </w:r>
    </w:p>
    <w:p w14:paraId="1C059374" w14:textId="77777777" w:rsidR="00C30A0E" w:rsidRDefault="00C30A0E" w:rsidP="00C30A0E">
      <w:pPr>
        <w:pStyle w:val="Heading1"/>
        <w:spacing w:after="0"/>
      </w:pPr>
      <w:bookmarkStart w:id="1" w:name="_Toc190455301"/>
      <w:r>
        <w:lastRenderedPageBreak/>
        <w:t xml:space="preserve">1. </w:t>
      </w:r>
      <w:r w:rsidRPr="00832C22">
        <w:t>Executive Summary</w:t>
      </w:r>
      <w:bookmarkEnd w:id="1"/>
    </w:p>
    <w:p w14:paraId="761C7F18" w14:textId="77777777" w:rsidR="00C30A0E" w:rsidRDefault="00C30A0E" w:rsidP="00C30A0E">
      <w:pPr>
        <w:spacing w:after="0"/>
      </w:pPr>
      <w:r w:rsidRPr="00832C22">
        <w:t xml:space="preserve">Digital retailing refers to the buying and selling of goods and services through electronic means, primarily over the Internet. </w:t>
      </w:r>
      <w:r>
        <w:t xml:space="preserve">Online retail and </w:t>
      </w:r>
      <w:r w:rsidRPr="00C969D2">
        <w:t xml:space="preserve">E-commerce </w:t>
      </w:r>
      <w:r>
        <w:t xml:space="preserve">have been observing lower </w:t>
      </w:r>
      <w:r w:rsidRPr="00C969D2">
        <w:t xml:space="preserve">conversion rates </w:t>
      </w:r>
      <w:r>
        <w:t xml:space="preserve">which is </w:t>
      </w:r>
      <w:r w:rsidRPr="00C969D2">
        <w:t>average between 2% and 4%</w:t>
      </w:r>
      <w:r>
        <w:t xml:space="preserve">. For solving the business </w:t>
      </w:r>
      <w:proofErr w:type="gramStart"/>
      <w:r>
        <w:t>problem</w:t>
      </w:r>
      <w:proofErr w:type="gramEnd"/>
      <w:r>
        <w:t xml:space="preserve"> a data set with useful columns and target variable has been found which can particularly provide the solution to the business question using different type of analytic methods. Overall, four different </w:t>
      </w:r>
      <w:proofErr w:type="gramStart"/>
      <w:r>
        <w:t>type</w:t>
      </w:r>
      <w:proofErr w:type="gramEnd"/>
      <w:r>
        <w:t xml:space="preserve"> of predictive analytics have been used using the machine learning. Descriptive and predictive analytics has been made and the outcome of the results along with recommendation and evaluation has been provided in this study.</w:t>
      </w:r>
    </w:p>
    <w:p w14:paraId="374B48BE" w14:textId="5AEDF6A8" w:rsidR="00C30A0E" w:rsidRPr="00832C22" w:rsidRDefault="00C30A0E" w:rsidP="00C30A0E">
      <w:pPr>
        <w:pStyle w:val="Heading1"/>
        <w:spacing w:after="0"/>
      </w:pPr>
      <w:bookmarkStart w:id="2" w:name="_Toc190455302"/>
      <w:r>
        <w:t xml:space="preserve">2. </w:t>
      </w:r>
      <w:r w:rsidRPr="00832C22">
        <w:t>Introduction – Industry &amp; Problem</w:t>
      </w:r>
      <w:bookmarkEnd w:id="2"/>
    </w:p>
    <w:p w14:paraId="5E327CF5" w14:textId="77777777" w:rsidR="00C30A0E" w:rsidRPr="00832C22" w:rsidRDefault="00C30A0E" w:rsidP="00C30A0E">
      <w:pPr>
        <w:pStyle w:val="Heading2"/>
        <w:spacing w:after="0"/>
      </w:pPr>
      <w:bookmarkStart w:id="3" w:name="_Toc190455303"/>
      <w:r>
        <w:t xml:space="preserve">2.1. </w:t>
      </w:r>
      <w:r w:rsidRPr="00832C22">
        <w:t>Industry background</w:t>
      </w:r>
      <w:bookmarkEnd w:id="3"/>
    </w:p>
    <w:p w14:paraId="51F0BE56" w14:textId="77777777" w:rsidR="00C30A0E" w:rsidRDefault="00C30A0E" w:rsidP="00C30A0E">
      <w:pPr>
        <w:spacing w:after="0"/>
      </w:pPr>
      <w:r w:rsidRPr="00832C22">
        <w:t xml:space="preserve">Digital retailing refers to the buying and selling of goods and services through electronic means, primarily over the Internet. In 2022, total retail </w:t>
      </w:r>
      <w:r>
        <w:t xml:space="preserve">in </w:t>
      </w:r>
      <w:r w:rsidRPr="00832C22">
        <w:t>Australia</w:t>
      </w:r>
      <w:r>
        <w:t xml:space="preserve"> has crossed </w:t>
      </w:r>
      <w:r w:rsidRPr="00832C22">
        <w:t>US$242 billion, with e-commerce accounting for 18% (US$45 billion). Globally</w:t>
      </w:r>
      <w:r>
        <w:t xml:space="preserve">, the </w:t>
      </w:r>
      <w:r w:rsidRPr="00832C22">
        <w:t xml:space="preserve">retail e-commerce sales </w:t>
      </w:r>
      <w:proofErr w:type="gramStart"/>
      <w:r>
        <w:t>was</w:t>
      </w:r>
      <w:proofErr w:type="gramEnd"/>
      <w:r>
        <w:t xml:space="preserve"> being </w:t>
      </w:r>
      <w:r w:rsidRPr="00832C22">
        <w:t xml:space="preserve">projected to </w:t>
      </w:r>
      <w:r>
        <w:t xml:space="preserve">cross </w:t>
      </w:r>
      <w:r w:rsidRPr="00832C22">
        <w:t xml:space="preserve">US$4.1 trillion in 2024. </w:t>
      </w:r>
      <w:r>
        <w:t>(HG Insights 2024)</w:t>
      </w:r>
    </w:p>
    <w:p w14:paraId="1BC2C256" w14:textId="77777777" w:rsidR="00C30A0E" w:rsidRDefault="00C30A0E" w:rsidP="00C30A0E">
      <w:pPr>
        <w:pStyle w:val="Heading2"/>
        <w:spacing w:after="0"/>
      </w:pPr>
      <w:bookmarkStart w:id="4" w:name="_Toc190455304"/>
      <w:r>
        <w:t>2.2. Business Problem</w:t>
      </w:r>
      <w:bookmarkEnd w:id="4"/>
    </w:p>
    <w:p w14:paraId="19A60F99" w14:textId="77777777" w:rsidR="00C30A0E" w:rsidRDefault="00C30A0E" w:rsidP="00C30A0E">
      <w:pPr>
        <w:spacing w:after="0"/>
      </w:pPr>
      <w:r>
        <w:t xml:space="preserve">Online retail and </w:t>
      </w:r>
      <w:r w:rsidRPr="00C969D2">
        <w:t xml:space="preserve">E-commerce </w:t>
      </w:r>
      <w:r>
        <w:t xml:space="preserve">have been observing lower </w:t>
      </w:r>
      <w:r w:rsidRPr="00C969D2">
        <w:t xml:space="preserve">conversion rates </w:t>
      </w:r>
      <w:r>
        <w:t xml:space="preserve">which is </w:t>
      </w:r>
      <w:r w:rsidRPr="00C969D2">
        <w:t xml:space="preserve">average between 2% and 4%, </w:t>
      </w:r>
      <w:r>
        <w:t xml:space="preserve">this shows </w:t>
      </w:r>
      <w:r w:rsidRPr="00C969D2">
        <w:t xml:space="preserve">that a </w:t>
      </w:r>
      <w:r>
        <w:t xml:space="preserve">large </w:t>
      </w:r>
      <w:r w:rsidRPr="00C969D2">
        <w:t>majority of website visitors do not complete purchases. High cart abandonment rate</w:t>
      </w:r>
      <w:r>
        <w:t xml:space="preserve"> like above </w:t>
      </w:r>
      <w:r w:rsidRPr="00C969D2">
        <w:t xml:space="preserve">70%, unexpected costs, and lack of trust </w:t>
      </w:r>
      <w:r>
        <w:t xml:space="preserve">makes the </w:t>
      </w:r>
      <w:r w:rsidRPr="00C969D2">
        <w:t>issue</w:t>
      </w:r>
      <w:r>
        <w:t xml:space="preserve"> worse (Speed Commerce 2024)</w:t>
      </w:r>
    </w:p>
    <w:p w14:paraId="12B11675" w14:textId="77777777" w:rsidR="00C30A0E" w:rsidRDefault="00C30A0E" w:rsidP="00C30A0E">
      <w:pPr>
        <w:pStyle w:val="Heading2"/>
        <w:spacing w:after="0"/>
      </w:pPr>
      <w:bookmarkStart w:id="5" w:name="_Toc190455305"/>
      <w:r>
        <w:t>2.3. Need to solve the problem</w:t>
      </w:r>
      <w:bookmarkEnd w:id="5"/>
    </w:p>
    <w:p w14:paraId="2EB750FC" w14:textId="77777777" w:rsidR="00C30A0E" w:rsidRDefault="00C30A0E" w:rsidP="00C30A0E">
      <w:pPr>
        <w:spacing w:after="0"/>
      </w:pPr>
      <w:r w:rsidRPr="00805139">
        <w:t xml:space="preserve">Addressing </w:t>
      </w:r>
      <w:r>
        <w:t xml:space="preserve">the </w:t>
      </w:r>
      <w:r w:rsidRPr="00805139">
        <w:t xml:space="preserve">low conversion rates is </w:t>
      </w:r>
      <w:r>
        <w:t xml:space="preserve">important because </w:t>
      </w:r>
      <w:r w:rsidRPr="00805139">
        <w:t xml:space="preserve">even </w:t>
      </w:r>
      <w:r>
        <w:t xml:space="preserve">if </w:t>
      </w:r>
      <w:r w:rsidRPr="00805139">
        <w:t xml:space="preserve">1% increase </w:t>
      </w:r>
      <w:r>
        <w:t xml:space="preserve">is there, it can </w:t>
      </w:r>
      <w:r w:rsidRPr="00805139">
        <w:t xml:space="preserve">lead to 50% revenue boost without </w:t>
      </w:r>
      <w:r>
        <w:t xml:space="preserve">increasing the expense of any </w:t>
      </w:r>
      <w:r w:rsidRPr="00805139">
        <w:t xml:space="preserve">additional marketing. </w:t>
      </w:r>
      <w:r>
        <w:t xml:space="preserve">Hence, </w:t>
      </w:r>
      <w:r w:rsidRPr="00805139">
        <w:t xml:space="preserve">conversion rates </w:t>
      </w:r>
      <w:r>
        <w:t>o</w:t>
      </w:r>
      <w:r w:rsidRPr="00805139">
        <w:t>ptimiz</w:t>
      </w:r>
      <w:r>
        <w:t xml:space="preserve">ation can </w:t>
      </w:r>
      <w:r w:rsidRPr="00805139">
        <w:t>enhance</w:t>
      </w:r>
      <w:r>
        <w:t xml:space="preserve"> </w:t>
      </w:r>
      <w:r w:rsidRPr="00805139">
        <w:t>profitability and maximizes the return.</w:t>
      </w:r>
      <w:r>
        <w:t xml:space="preserve"> </w:t>
      </w:r>
      <w:r w:rsidRPr="00B7360B">
        <w:t xml:space="preserve">Addressing these issues through </w:t>
      </w:r>
      <w:r>
        <w:t>different</w:t>
      </w:r>
      <w:r w:rsidRPr="00B7360B">
        <w:t xml:space="preserve"> strategies</w:t>
      </w:r>
      <w:r>
        <w:t xml:space="preserve"> </w:t>
      </w:r>
      <w:r w:rsidRPr="00B7360B">
        <w:t>can enhance user experience and significantly boost conversion rates</w:t>
      </w:r>
      <w:r>
        <w:t xml:space="preserve"> (Kenyon 2024)</w:t>
      </w:r>
      <w:r w:rsidRPr="00B7360B">
        <w:t>.</w:t>
      </w:r>
    </w:p>
    <w:p w14:paraId="49AA9C27" w14:textId="77777777" w:rsidR="00C30A0E" w:rsidRPr="00403568" w:rsidRDefault="00C30A0E" w:rsidP="00C30A0E">
      <w:pPr>
        <w:pStyle w:val="Heading2"/>
        <w:spacing w:after="0"/>
      </w:pPr>
      <w:r w:rsidRPr="00805139">
        <w:lastRenderedPageBreak/>
        <w:t xml:space="preserve"> </w:t>
      </w:r>
      <w:bookmarkStart w:id="6" w:name="_Toc190455306"/>
      <w:r>
        <w:t>2.4. Question based on problem</w:t>
      </w:r>
      <w:bookmarkEnd w:id="6"/>
      <w:r>
        <w:t xml:space="preserve"> </w:t>
      </w:r>
    </w:p>
    <w:p w14:paraId="31355E62" w14:textId="77777777" w:rsidR="00C30A0E" w:rsidRPr="00EC6937" w:rsidRDefault="00C30A0E" w:rsidP="00C30A0E">
      <w:pPr>
        <w:spacing w:after="0"/>
        <w:jc w:val="center"/>
        <w:rPr>
          <w:b/>
          <w:bCs/>
          <w:i/>
          <w:iCs/>
        </w:rPr>
      </w:pPr>
      <w:r w:rsidRPr="00EC6937">
        <w:rPr>
          <w:b/>
          <w:bCs/>
          <w:i/>
          <w:iCs/>
        </w:rPr>
        <w:t xml:space="preserve">Business Question: How do various factors influence consumer purchasing </w:t>
      </w:r>
      <w:proofErr w:type="spellStart"/>
      <w:r w:rsidRPr="00EC6937">
        <w:rPr>
          <w:b/>
          <w:bCs/>
          <w:i/>
          <w:iCs/>
        </w:rPr>
        <w:t>behavior</w:t>
      </w:r>
      <w:proofErr w:type="spellEnd"/>
      <w:r w:rsidRPr="00EC6937">
        <w:rPr>
          <w:b/>
          <w:bCs/>
          <w:i/>
          <w:iCs/>
        </w:rPr>
        <w:t xml:space="preserve"> in digital retailing, and which classification model can most accurately predict future conversion rates to optimize marketing strategies and improve customer retention?</w:t>
      </w:r>
    </w:p>
    <w:p w14:paraId="6772A3C0" w14:textId="77777777" w:rsidR="00C30A0E" w:rsidRDefault="00C30A0E" w:rsidP="00C30A0E">
      <w:pPr>
        <w:pStyle w:val="Heading2"/>
        <w:spacing w:after="0"/>
      </w:pPr>
      <w:bookmarkStart w:id="7" w:name="_Toc190455307"/>
      <w:r>
        <w:t>2.5. Justification on Data use</w:t>
      </w:r>
      <w:bookmarkEnd w:id="7"/>
    </w:p>
    <w:p w14:paraId="3400E7E6" w14:textId="77777777" w:rsidR="00C30A0E" w:rsidRDefault="00C30A0E" w:rsidP="00C30A0E">
      <w:pPr>
        <w:spacing w:after="0"/>
      </w:pPr>
      <w:r>
        <w:t xml:space="preserve">The dataset will be useful in </w:t>
      </w:r>
      <w:proofErr w:type="spellStart"/>
      <w:r>
        <w:t>a</w:t>
      </w:r>
      <w:r w:rsidRPr="00403568">
        <w:t>nalyzing</w:t>
      </w:r>
      <w:proofErr w:type="spellEnd"/>
      <w:r w:rsidRPr="00403568">
        <w:t xml:space="preserve"> </w:t>
      </w:r>
      <w:r>
        <w:t xml:space="preserve">the </w:t>
      </w:r>
      <w:r w:rsidRPr="00403568">
        <w:t xml:space="preserve">customer </w:t>
      </w:r>
      <w:proofErr w:type="spellStart"/>
      <w:r w:rsidRPr="00403568">
        <w:t>behavior</w:t>
      </w:r>
      <w:proofErr w:type="spellEnd"/>
      <w:r w:rsidRPr="00403568">
        <w:t xml:space="preserve"> data, </w:t>
      </w:r>
      <w:r>
        <w:t xml:space="preserve">like - </w:t>
      </w:r>
      <w:r w:rsidRPr="00403568">
        <w:t xml:space="preserve">click-through rates, time spent on pages, and cart abandonment metrics, </w:t>
      </w:r>
      <w:r>
        <w:t xml:space="preserve">and </w:t>
      </w:r>
      <w:r w:rsidRPr="00403568">
        <w:t xml:space="preserve">can identify points in purchasing process. </w:t>
      </w:r>
      <w:r>
        <w:t xml:space="preserve">The dataset will give with target variable, classification can be made for future prediction and classification and taking steps accordingly (Big Commerce </w:t>
      </w:r>
      <w:proofErr w:type="spellStart"/>
      <w:r>
        <w:t>n.d</w:t>
      </w:r>
      <w:proofErr w:type="spellEnd"/>
      <w:r>
        <w:t xml:space="preserve">). </w:t>
      </w:r>
    </w:p>
    <w:p w14:paraId="21CD32A8" w14:textId="77777777" w:rsidR="00C30A0E" w:rsidRDefault="00C30A0E" w:rsidP="00C30A0E">
      <w:pPr>
        <w:pStyle w:val="Heading2"/>
        <w:spacing w:after="0"/>
      </w:pPr>
      <w:bookmarkStart w:id="8" w:name="_Toc190455308"/>
      <w:r>
        <w:t>2.6. A</w:t>
      </w:r>
      <w:r w:rsidRPr="00B7360B">
        <w:t>vailability of data affect</w:t>
      </w:r>
      <w:r>
        <w:t xml:space="preserve">ing </w:t>
      </w:r>
      <w:r w:rsidRPr="00B7360B">
        <w:t>business problem</w:t>
      </w:r>
      <w:bookmarkEnd w:id="8"/>
    </w:p>
    <w:p w14:paraId="242E1153" w14:textId="3A3559EB" w:rsidR="0057249B" w:rsidRDefault="00C30A0E" w:rsidP="00C30A0E">
      <w:pPr>
        <w:spacing w:after="0"/>
      </w:pPr>
      <w:r>
        <w:t xml:space="preserve">For solving the business </w:t>
      </w:r>
      <w:proofErr w:type="gramStart"/>
      <w:r>
        <w:t>problem</w:t>
      </w:r>
      <w:proofErr w:type="gramEnd"/>
      <w:r>
        <w:t xml:space="preserve"> a data set with useful columns and target variable has been found which can particularly provide the solution to the business question using different type of analytic methods.</w:t>
      </w:r>
    </w:p>
    <w:p w14:paraId="589DD65C" w14:textId="1B94D832" w:rsidR="00C30A0E" w:rsidRDefault="0057249B" w:rsidP="0057249B">
      <w:pPr>
        <w:spacing w:line="278" w:lineRule="auto"/>
        <w:jc w:val="left"/>
      </w:pPr>
      <w:r>
        <w:br w:type="page"/>
      </w:r>
    </w:p>
    <w:p w14:paraId="2CDC9737" w14:textId="523707AB" w:rsidR="00C30A0E" w:rsidRDefault="00C30A0E" w:rsidP="00C30A0E">
      <w:pPr>
        <w:pStyle w:val="Heading1"/>
        <w:spacing w:after="0"/>
      </w:pPr>
      <w:bookmarkStart w:id="9" w:name="_Toc190455309"/>
      <w:r>
        <w:lastRenderedPageBreak/>
        <w:t xml:space="preserve">3. </w:t>
      </w:r>
      <w:r w:rsidRPr="00714DCC">
        <w:t>Data processing and management</w:t>
      </w:r>
      <w:bookmarkEnd w:id="9"/>
    </w:p>
    <w:p w14:paraId="25A1E256" w14:textId="77777777" w:rsidR="00C30A0E" w:rsidRDefault="00C30A0E" w:rsidP="00C30A0E">
      <w:pPr>
        <w:pStyle w:val="Heading2"/>
        <w:spacing w:after="0"/>
      </w:pPr>
      <w:bookmarkStart w:id="10" w:name="_Toc190455310"/>
      <w:r>
        <w:t>3.1. D</w:t>
      </w:r>
      <w:r w:rsidRPr="004018C3">
        <w:t>ata source</w:t>
      </w:r>
      <w:bookmarkEnd w:id="10"/>
    </w:p>
    <w:p w14:paraId="166E0045" w14:textId="77777777" w:rsidR="0057249B" w:rsidRPr="0057249B" w:rsidRDefault="0057249B" w:rsidP="0057249B"/>
    <w:p w14:paraId="4E74D069" w14:textId="77777777" w:rsidR="00C30A0E" w:rsidRDefault="00C30A0E" w:rsidP="00C30A0E">
      <w:pPr>
        <w:spacing w:after="0"/>
      </w:pPr>
      <w:r>
        <w:t xml:space="preserve">The dataset has been sourced from Kaggle. The dataset is of 2024 and contains different features which includes the </w:t>
      </w:r>
      <w:proofErr w:type="spellStart"/>
      <w:r>
        <w:t>demographis</w:t>
      </w:r>
      <w:proofErr w:type="spellEnd"/>
      <w:r>
        <w:t xml:space="preserve"> as well as marketing specific variables.</w:t>
      </w:r>
    </w:p>
    <w:p w14:paraId="726C3DCF" w14:textId="77777777" w:rsidR="00C30A0E" w:rsidRDefault="00C30A0E" w:rsidP="00C30A0E">
      <w:pPr>
        <w:spacing w:after="0"/>
      </w:pPr>
      <w:r>
        <w:t>Data link</w:t>
      </w:r>
      <w:r w:rsidRPr="009F6ED8">
        <w:rPr>
          <w:b/>
          <w:bCs/>
        </w:rPr>
        <w:t xml:space="preserve">: </w:t>
      </w:r>
      <w:hyperlink r:id="rId7" w:history="1">
        <w:r w:rsidRPr="009F6ED8">
          <w:rPr>
            <w:rStyle w:val="Hyperlink"/>
          </w:rPr>
          <w:t>https://www.kaggle.com/datasets/rabieelkharoua/predict-conversion-in-digital-marketing-dataset</w:t>
        </w:r>
      </w:hyperlink>
      <w:r w:rsidRPr="009F6ED8">
        <w:t xml:space="preserve"> </w:t>
      </w:r>
    </w:p>
    <w:p w14:paraId="3D8C1D18" w14:textId="77777777" w:rsidR="00C30A0E" w:rsidRDefault="00C30A0E" w:rsidP="00C30A0E">
      <w:pPr>
        <w:keepNext/>
        <w:spacing w:after="0"/>
        <w:jc w:val="center"/>
      </w:pPr>
      <w:r>
        <w:rPr>
          <w:noProof/>
          <w14:ligatures w14:val="standardContextual"/>
        </w:rPr>
        <w:drawing>
          <wp:inline distT="0" distB="0" distL="0" distR="0" wp14:anchorId="202DF995" wp14:editId="439C9438">
            <wp:extent cx="4353951" cy="2553230"/>
            <wp:effectExtent l="19050" t="19050" r="27940" b="19050"/>
            <wp:docPr id="5" name="Picture 4" descr="A screenshot of a web page&#10;&#10;AI-generated content may be incorrect.">
              <a:extLst xmlns:a="http://schemas.openxmlformats.org/drawingml/2006/main">
                <a:ext uri="{FF2B5EF4-FFF2-40B4-BE49-F238E27FC236}">
                  <a16:creationId xmlns:a16="http://schemas.microsoft.com/office/drawing/2014/main" id="{914F659C-EB84-0DF8-A08C-7D1A579BA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web page&#10;&#10;AI-generated content may be incorrect.">
                      <a:extLst>
                        <a:ext uri="{FF2B5EF4-FFF2-40B4-BE49-F238E27FC236}">
                          <a16:creationId xmlns:a16="http://schemas.microsoft.com/office/drawing/2014/main" id="{914F659C-EB84-0DF8-A08C-7D1A579BAAA0}"/>
                        </a:ext>
                      </a:extLst>
                    </pic:cNvPr>
                    <pic:cNvPicPr>
                      <a:picLocks noChangeAspect="1"/>
                    </pic:cNvPicPr>
                  </pic:nvPicPr>
                  <pic:blipFill>
                    <a:blip r:embed="rId8"/>
                    <a:stretch>
                      <a:fillRect/>
                    </a:stretch>
                  </pic:blipFill>
                  <pic:spPr>
                    <a:xfrm>
                      <a:off x="0" y="0"/>
                      <a:ext cx="4384727" cy="2571278"/>
                    </a:xfrm>
                    <a:prstGeom prst="rect">
                      <a:avLst/>
                    </a:prstGeom>
                    <a:ln>
                      <a:solidFill>
                        <a:schemeClr val="tx1"/>
                      </a:solidFill>
                    </a:ln>
                  </pic:spPr>
                </pic:pic>
              </a:graphicData>
            </a:graphic>
          </wp:inline>
        </w:drawing>
      </w:r>
    </w:p>
    <w:p w14:paraId="4344F4F7" w14:textId="49E07361" w:rsidR="00C30A0E" w:rsidRPr="00D916C8" w:rsidRDefault="00C30A0E" w:rsidP="00C30A0E">
      <w:pPr>
        <w:pStyle w:val="Caption"/>
        <w:spacing w:after="0"/>
        <w:jc w:val="center"/>
      </w:pPr>
      <w:r>
        <w:t xml:space="preserve">Figure </w:t>
      </w:r>
      <w:r>
        <w:fldChar w:fldCharType="begin"/>
      </w:r>
      <w:r>
        <w:instrText xml:space="preserve"> SEQ Figure \* ARABIC </w:instrText>
      </w:r>
      <w:r>
        <w:fldChar w:fldCharType="separate"/>
      </w:r>
      <w:r w:rsidR="00004DCE">
        <w:rPr>
          <w:noProof/>
        </w:rPr>
        <w:t>1</w:t>
      </w:r>
      <w:r>
        <w:rPr>
          <w:noProof/>
        </w:rPr>
        <w:fldChar w:fldCharType="end"/>
      </w:r>
      <w:r>
        <w:t>: Data Source. (</w:t>
      </w:r>
      <w:proofErr w:type="spellStart"/>
      <w:r w:rsidRPr="009119B3">
        <w:t>Kharoua</w:t>
      </w:r>
      <w:proofErr w:type="spellEnd"/>
      <w:r w:rsidRPr="009119B3">
        <w:t xml:space="preserve"> 2024</w:t>
      </w:r>
      <w:r>
        <w:t>)</w:t>
      </w:r>
    </w:p>
    <w:p w14:paraId="47767A00" w14:textId="77777777" w:rsidR="00C30A0E" w:rsidRDefault="00C30A0E" w:rsidP="00C30A0E">
      <w:pPr>
        <w:keepNext/>
        <w:spacing w:after="0"/>
        <w:jc w:val="center"/>
      </w:pPr>
      <w:r w:rsidRPr="00603DED">
        <w:rPr>
          <w:noProof/>
        </w:rPr>
        <w:drawing>
          <wp:inline distT="0" distB="0" distL="0" distR="0" wp14:anchorId="2605F5C9" wp14:editId="68EF0122">
            <wp:extent cx="4094873" cy="3357196"/>
            <wp:effectExtent l="19050" t="19050" r="20320" b="15240"/>
            <wp:docPr id="1422830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30646" name="Picture 1" descr="A screenshot of a computer&#10;&#10;AI-generated content may be incorrect."/>
                    <pic:cNvPicPr/>
                  </pic:nvPicPr>
                  <pic:blipFill>
                    <a:blip r:embed="rId9"/>
                    <a:stretch>
                      <a:fillRect/>
                    </a:stretch>
                  </pic:blipFill>
                  <pic:spPr>
                    <a:xfrm>
                      <a:off x="0" y="0"/>
                      <a:ext cx="4118319" cy="3376418"/>
                    </a:xfrm>
                    <a:prstGeom prst="rect">
                      <a:avLst/>
                    </a:prstGeom>
                    <a:ln>
                      <a:solidFill>
                        <a:schemeClr val="tx1"/>
                      </a:solidFill>
                    </a:ln>
                  </pic:spPr>
                </pic:pic>
              </a:graphicData>
            </a:graphic>
          </wp:inline>
        </w:drawing>
      </w:r>
    </w:p>
    <w:p w14:paraId="27333CC6" w14:textId="757F2F9C" w:rsidR="00C30A0E" w:rsidRDefault="00C30A0E" w:rsidP="00C30A0E">
      <w:pPr>
        <w:pStyle w:val="Caption"/>
        <w:spacing w:after="0"/>
        <w:jc w:val="center"/>
      </w:pPr>
      <w:r>
        <w:t xml:space="preserve">Figure </w:t>
      </w:r>
      <w:r>
        <w:fldChar w:fldCharType="begin"/>
      </w:r>
      <w:r>
        <w:instrText xml:space="preserve"> SEQ Figure \* ARABIC </w:instrText>
      </w:r>
      <w:r>
        <w:fldChar w:fldCharType="separate"/>
      </w:r>
      <w:r w:rsidR="00004DCE">
        <w:rPr>
          <w:noProof/>
        </w:rPr>
        <w:t>2</w:t>
      </w:r>
      <w:r>
        <w:rPr>
          <w:noProof/>
        </w:rPr>
        <w:fldChar w:fldCharType="end"/>
      </w:r>
      <w:r>
        <w:t>: Summary Statistics of Dataset</w:t>
      </w:r>
    </w:p>
    <w:p w14:paraId="73AF4B8C" w14:textId="77777777" w:rsidR="00C30A0E" w:rsidRDefault="00C30A0E" w:rsidP="00C30A0E">
      <w:pPr>
        <w:spacing w:after="0"/>
      </w:pPr>
      <w:r>
        <w:lastRenderedPageBreak/>
        <w:t xml:space="preserve">The dataset in actual has more than 8000 rows and 19 different columns which shows columns like – age, ad spend, count of </w:t>
      </w:r>
      <w:proofErr w:type="spellStart"/>
      <w:r>
        <w:t>websitevisits</w:t>
      </w:r>
      <w:proofErr w:type="spellEnd"/>
      <w:r>
        <w:t xml:space="preserve">, </w:t>
      </w:r>
      <w:proofErr w:type="spellStart"/>
      <w:r>
        <w:t>pagespervisit</w:t>
      </w:r>
      <w:proofErr w:type="spellEnd"/>
      <w:r>
        <w:t xml:space="preserve">, </w:t>
      </w:r>
      <w:proofErr w:type="spellStart"/>
      <w:r>
        <w:t>timeonsite</w:t>
      </w:r>
      <w:proofErr w:type="spellEnd"/>
      <w:r>
        <w:t xml:space="preserve">, etc. Some categorical values like Gender, advertisement platform, tool used, </w:t>
      </w:r>
      <w:proofErr w:type="spellStart"/>
      <w:r>
        <w:t>coversion</w:t>
      </w:r>
      <w:proofErr w:type="spellEnd"/>
      <w:r>
        <w:t xml:space="preserve"> rate, and channels.</w:t>
      </w:r>
    </w:p>
    <w:p w14:paraId="26F22EF9" w14:textId="77777777" w:rsidR="00C30A0E" w:rsidRDefault="00C30A0E" w:rsidP="00C30A0E">
      <w:pPr>
        <w:keepNext/>
        <w:spacing w:after="0"/>
      </w:pPr>
      <w:r w:rsidRPr="000C4703">
        <w:rPr>
          <w:noProof/>
        </w:rPr>
        <w:drawing>
          <wp:inline distT="0" distB="0" distL="0" distR="0" wp14:anchorId="61571613" wp14:editId="340B588F">
            <wp:extent cx="5731510" cy="3075305"/>
            <wp:effectExtent l="19050" t="19050" r="21590" b="10795"/>
            <wp:docPr id="596082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2626" name="Picture 1" descr="A screenshot of a computer&#10;&#10;AI-generated content may be incorrect."/>
                    <pic:cNvPicPr/>
                  </pic:nvPicPr>
                  <pic:blipFill>
                    <a:blip r:embed="rId10"/>
                    <a:stretch>
                      <a:fillRect/>
                    </a:stretch>
                  </pic:blipFill>
                  <pic:spPr>
                    <a:xfrm>
                      <a:off x="0" y="0"/>
                      <a:ext cx="5731510" cy="3075305"/>
                    </a:xfrm>
                    <a:prstGeom prst="rect">
                      <a:avLst/>
                    </a:prstGeom>
                    <a:ln>
                      <a:solidFill>
                        <a:schemeClr val="tx1"/>
                      </a:solidFill>
                    </a:ln>
                  </pic:spPr>
                </pic:pic>
              </a:graphicData>
            </a:graphic>
          </wp:inline>
        </w:drawing>
      </w:r>
    </w:p>
    <w:p w14:paraId="3400DCB3" w14:textId="5DB69E52" w:rsidR="00C30A0E" w:rsidRDefault="00C30A0E" w:rsidP="00C30A0E">
      <w:pPr>
        <w:pStyle w:val="Caption"/>
        <w:spacing w:after="0"/>
        <w:jc w:val="center"/>
      </w:pPr>
      <w:r>
        <w:t xml:space="preserve">Figure </w:t>
      </w:r>
      <w:r>
        <w:fldChar w:fldCharType="begin"/>
      </w:r>
      <w:r>
        <w:instrText xml:space="preserve"> SEQ Figure \* ARABIC </w:instrText>
      </w:r>
      <w:r>
        <w:fldChar w:fldCharType="separate"/>
      </w:r>
      <w:r w:rsidR="00004DCE">
        <w:rPr>
          <w:noProof/>
        </w:rPr>
        <w:t>3</w:t>
      </w:r>
      <w:r>
        <w:rPr>
          <w:noProof/>
        </w:rPr>
        <w:fldChar w:fldCharType="end"/>
      </w:r>
      <w:r>
        <w:t>: Data Dictionary</w:t>
      </w:r>
    </w:p>
    <w:p w14:paraId="201F9B7E" w14:textId="77777777" w:rsidR="00C30A0E" w:rsidRDefault="00C30A0E" w:rsidP="00C30A0E">
      <w:pPr>
        <w:spacing w:after="0"/>
      </w:pPr>
      <w:r>
        <w:t>The data dictionary of the data set has been created, which showcase all the different features, along with the type as well as the unit which has been taken for each of the feature and the description of each of the feature has been provided, which clearly explain the data set</w:t>
      </w:r>
    </w:p>
    <w:p w14:paraId="779CE9CA" w14:textId="77777777" w:rsidR="00C30A0E" w:rsidRPr="00B837CB" w:rsidRDefault="00C30A0E" w:rsidP="00C30A0E">
      <w:pPr>
        <w:spacing w:after="0"/>
        <w:jc w:val="center"/>
        <w:rPr>
          <w:b/>
          <w:bCs/>
          <w:color w:val="FF0000"/>
        </w:rPr>
      </w:pPr>
      <w:r w:rsidRPr="00B837CB">
        <w:rPr>
          <w:b/>
          <w:bCs/>
          <w:color w:val="FF0000"/>
        </w:rPr>
        <w:t xml:space="preserve">Target Variable – Conversion; contains binary value, </w:t>
      </w:r>
      <w:proofErr w:type="gramStart"/>
      <w:r w:rsidRPr="00B837CB">
        <w:rPr>
          <w:b/>
          <w:bCs/>
          <w:color w:val="FF0000"/>
        </w:rPr>
        <w:t>converted(</w:t>
      </w:r>
      <w:proofErr w:type="gramEnd"/>
      <w:r w:rsidRPr="00B837CB">
        <w:rPr>
          <w:b/>
          <w:bCs/>
          <w:color w:val="FF0000"/>
        </w:rPr>
        <w:t>1), and not-converted(0)</w:t>
      </w:r>
    </w:p>
    <w:p w14:paraId="59C1F35A" w14:textId="77777777" w:rsidR="00C30A0E" w:rsidRDefault="00C30A0E" w:rsidP="00C30A0E">
      <w:pPr>
        <w:pStyle w:val="Heading2"/>
        <w:spacing w:after="0"/>
      </w:pPr>
      <w:bookmarkStart w:id="11" w:name="_Toc190455311"/>
      <w:r>
        <w:t xml:space="preserve">3.2. </w:t>
      </w:r>
      <w:r w:rsidRPr="00D2769A">
        <w:t>Applicability of Descriptive and Predictive Analytics</w:t>
      </w:r>
      <w:bookmarkEnd w:id="11"/>
    </w:p>
    <w:p w14:paraId="00A19F09" w14:textId="77777777" w:rsidR="00C30A0E" w:rsidRPr="00D2769A" w:rsidRDefault="00C30A0E" w:rsidP="00C30A0E">
      <w:pPr>
        <w:spacing w:after="0"/>
      </w:pPr>
      <w:r w:rsidRPr="00D2769A">
        <w:t xml:space="preserve">Descriptive analytics </w:t>
      </w:r>
      <w:r>
        <w:t xml:space="preserve">will </w:t>
      </w:r>
      <w:proofErr w:type="gramStart"/>
      <w:r>
        <w:t xml:space="preserve">be </w:t>
      </w:r>
      <w:r w:rsidRPr="00D2769A">
        <w:t>help</w:t>
      </w:r>
      <w:r>
        <w:t xml:space="preserve">ful </w:t>
      </w:r>
      <w:r w:rsidRPr="00D2769A">
        <w:t>in understanding</w:t>
      </w:r>
      <w:proofErr w:type="gramEnd"/>
      <w:r w:rsidRPr="00D2769A">
        <w:t xml:space="preserve"> </w:t>
      </w:r>
      <w:r>
        <w:t xml:space="preserve">the </w:t>
      </w:r>
      <w:proofErr w:type="spellStart"/>
      <w:r w:rsidRPr="00D2769A">
        <w:t>behavior</w:t>
      </w:r>
      <w:proofErr w:type="spellEnd"/>
      <w:r w:rsidRPr="00D2769A">
        <w:t xml:space="preserve"> </w:t>
      </w:r>
      <w:r>
        <w:t xml:space="preserve">of </w:t>
      </w:r>
      <w:r w:rsidRPr="00D2769A">
        <w:t xml:space="preserve">consumer by </w:t>
      </w:r>
      <w:r>
        <w:t xml:space="preserve">simply using and </w:t>
      </w:r>
      <w:r w:rsidRPr="00D2769A">
        <w:t xml:space="preserve">summarizing historical data. Using </w:t>
      </w:r>
      <w:r>
        <w:t xml:space="preserve">different charts </w:t>
      </w:r>
      <w:r w:rsidRPr="00D2769A">
        <w:t xml:space="preserve">for </w:t>
      </w:r>
      <w:r>
        <w:t xml:space="preserve">comparison of </w:t>
      </w:r>
      <w:r w:rsidRPr="00D2769A">
        <w:t xml:space="preserve">variables </w:t>
      </w:r>
      <w:r>
        <w:t xml:space="preserve">like: </w:t>
      </w:r>
      <w:r w:rsidRPr="00D2769A">
        <w:rPr>
          <w:i/>
          <w:iCs/>
        </w:rPr>
        <w:t>ad spend</w:t>
      </w:r>
      <w:r w:rsidRPr="00D2769A">
        <w:t xml:space="preserve">, </w:t>
      </w:r>
      <w:r w:rsidRPr="00D2769A">
        <w:rPr>
          <w:i/>
          <w:iCs/>
        </w:rPr>
        <w:t>website visits</w:t>
      </w:r>
      <w:r w:rsidRPr="00D2769A">
        <w:t xml:space="preserve">, and </w:t>
      </w:r>
      <w:r w:rsidRPr="00D2769A">
        <w:rPr>
          <w:i/>
          <w:iCs/>
        </w:rPr>
        <w:t>time on site</w:t>
      </w:r>
      <w:r w:rsidRPr="00D2769A">
        <w:t xml:space="preserve">, businesses can identify trends and patterns in customer engagement. </w:t>
      </w:r>
      <w:r>
        <w:t>The v</w:t>
      </w:r>
      <w:r w:rsidRPr="00D2769A">
        <w:t xml:space="preserve">isualizations can </w:t>
      </w:r>
      <w:r>
        <w:t xml:space="preserve">easily show </w:t>
      </w:r>
      <w:r w:rsidRPr="00D2769A">
        <w:t xml:space="preserve">key insights, </w:t>
      </w:r>
      <w:proofErr w:type="gramStart"/>
      <w:r>
        <w:t>like:</w:t>
      </w:r>
      <w:proofErr w:type="gramEnd"/>
      <w:r>
        <w:t xml:space="preserve"> </w:t>
      </w:r>
      <w:r w:rsidRPr="00D2769A">
        <w:t xml:space="preserve">the impact of ad spend on conversion rates or distribution of website visits </w:t>
      </w:r>
      <w:r>
        <w:t xml:space="preserve">from </w:t>
      </w:r>
      <w:r w:rsidRPr="00D2769A">
        <w:t>different demographic groups</w:t>
      </w:r>
      <w:r>
        <w:t xml:space="preserve"> (</w:t>
      </w:r>
      <w:proofErr w:type="spellStart"/>
      <w:r>
        <w:t>Ticong</w:t>
      </w:r>
      <w:proofErr w:type="spellEnd"/>
      <w:r>
        <w:t xml:space="preserve"> 2024)</w:t>
      </w:r>
      <w:r w:rsidRPr="00D2769A">
        <w:t>.</w:t>
      </w:r>
    </w:p>
    <w:p w14:paraId="535EDFDB" w14:textId="77777777" w:rsidR="00C30A0E" w:rsidRPr="00D2769A" w:rsidRDefault="00C30A0E" w:rsidP="00C30A0E">
      <w:pPr>
        <w:spacing w:after="0"/>
      </w:pPr>
      <w:r w:rsidRPr="00D2769A">
        <w:t xml:space="preserve">Predictive analytics </w:t>
      </w:r>
      <w:r>
        <w:t xml:space="preserve">can be useful in applying </w:t>
      </w:r>
      <w:r w:rsidRPr="00D2769A">
        <w:t xml:space="preserve">machine learning models </w:t>
      </w:r>
      <w:r>
        <w:t xml:space="preserve">for </w:t>
      </w:r>
      <w:r w:rsidRPr="00D2769A">
        <w:t>forecast</w:t>
      </w:r>
      <w:r>
        <w:t xml:space="preserve">ing or classifying the </w:t>
      </w:r>
      <w:r w:rsidRPr="00D2769A">
        <w:t xml:space="preserve">future conversion. </w:t>
      </w:r>
      <w:r>
        <w:t>The c</w:t>
      </w:r>
      <w:r w:rsidRPr="00D2769A">
        <w:t>lassification models like logistic regression, random forests</w:t>
      </w:r>
      <w:r>
        <w:t xml:space="preserve">, and others </w:t>
      </w:r>
      <w:r w:rsidRPr="00D2769A">
        <w:t xml:space="preserve">can help </w:t>
      </w:r>
      <w:r>
        <w:t xml:space="preserve">useful in </w:t>
      </w:r>
      <w:r w:rsidRPr="00D2769A">
        <w:t>determin</w:t>
      </w:r>
      <w:r>
        <w:t xml:space="preserve">ing the </w:t>
      </w:r>
      <w:r w:rsidRPr="00D2769A">
        <w:t>factors</w:t>
      </w:r>
      <w:r>
        <w:t xml:space="preserve"> which are </w:t>
      </w:r>
      <w:r w:rsidRPr="00D2769A">
        <w:t>most influenc</w:t>
      </w:r>
      <w:r>
        <w:t xml:space="preserve">ing on the </w:t>
      </w:r>
      <w:r w:rsidRPr="00D2769A">
        <w:t>conversion</w:t>
      </w:r>
      <w:r>
        <w:t xml:space="preserve"> or accurately make the classification of the customers</w:t>
      </w:r>
      <w:r w:rsidRPr="00D2769A">
        <w:t xml:space="preserve">. </w:t>
      </w:r>
      <w:r>
        <w:t>Also, f</w:t>
      </w:r>
      <w:r w:rsidRPr="00D2769A">
        <w:t xml:space="preserve">eature importance </w:t>
      </w:r>
      <w:r w:rsidRPr="00D2769A">
        <w:lastRenderedPageBreak/>
        <w:t>analysis can guide marketing budget allocation and campaign personalization</w:t>
      </w:r>
      <w:r>
        <w:t xml:space="preserve"> (Kom 2024) (</w:t>
      </w:r>
      <w:proofErr w:type="spellStart"/>
      <w:r>
        <w:t>Ticong</w:t>
      </w:r>
      <w:proofErr w:type="spellEnd"/>
      <w:r>
        <w:t xml:space="preserve"> 2024)</w:t>
      </w:r>
      <w:r w:rsidRPr="00D2769A">
        <w:t>.</w:t>
      </w:r>
    </w:p>
    <w:p w14:paraId="79BEA840" w14:textId="77777777" w:rsidR="00C30A0E" w:rsidRDefault="00C30A0E" w:rsidP="00C30A0E">
      <w:pPr>
        <w:pStyle w:val="Heading2"/>
        <w:spacing w:after="0"/>
      </w:pPr>
      <w:bookmarkStart w:id="12" w:name="_Toc190455312"/>
      <w:r>
        <w:t>3.3. C</w:t>
      </w:r>
      <w:r w:rsidRPr="00DA6B57">
        <w:t>lean</w:t>
      </w:r>
      <w:r>
        <w:t>sing</w:t>
      </w:r>
      <w:r w:rsidRPr="00DA6B57">
        <w:t>, prepar</w:t>
      </w:r>
      <w:r>
        <w:t>ing</w:t>
      </w:r>
      <w:r w:rsidRPr="00DA6B57">
        <w:t>, and min</w:t>
      </w:r>
      <w:r>
        <w:t>ing of data</w:t>
      </w:r>
      <w:bookmarkEnd w:id="12"/>
    </w:p>
    <w:p w14:paraId="2249A6CC" w14:textId="77777777" w:rsidR="00C30A0E" w:rsidRDefault="00C30A0E" w:rsidP="00C30A0E">
      <w:pPr>
        <w:spacing w:after="0"/>
      </w:pPr>
      <w:r>
        <w:t xml:space="preserve">The mining of the dataset has been done from Kaggle. Particularly the data set has been made by the </w:t>
      </w:r>
      <w:proofErr w:type="gramStart"/>
      <w:r>
        <w:t>owner</w:t>
      </w:r>
      <w:proofErr w:type="gramEnd"/>
      <w:r>
        <w:t xml:space="preserve"> and it has been directly downloaded.</w:t>
      </w:r>
    </w:p>
    <w:p w14:paraId="7E90AA36" w14:textId="77777777" w:rsidR="00C30A0E" w:rsidRDefault="00C30A0E" w:rsidP="00C30A0E">
      <w:pPr>
        <w:spacing w:after="0"/>
      </w:pPr>
      <w:r>
        <w:t>In terms of the cleansing of the data set, it was checked that there is no missing value in the data set and 100% data was complete. Hence, it was perfectly in proper condition for making the analysis without any requirement of imputation or record deletion</w:t>
      </w:r>
    </w:p>
    <w:p w14:paraId="0EDECC1C" w14:textId="5B989733" w:rsidR="0057249B" w:rsidRDefault="00C30A0E" w:rsidP="00C30A0E">
      <w:pPr>
        <w:spacing w:after="0"/>
      </w:pPr>
      <w:r>
        <w:t>In terms of preparing of the data set, the ID column Has been dropped because it was of no significance and apart from this, the preprocessing of the data set has been made, and the data set has been collectively divided into 80% training and 20% testing ratio.</w:t>
      </w:r>
    </w:p>
    <w:p w14:paraId="144916A1" w14:textId="4F1A09F1" w:rsidR="00C30A0E" w:rsidRDefault="0057249B" w:rsidP="0057249B">
      <w:pPr>
        <w:spacing w:line="278" w:lineRule="auto"/>
        <w:jc w:val="left"/>
      </w:pPr>
      <w:r>
        <w:br w:type="page"/>
      </w:r>
    </w:p>
    <w:p w14:paraId="52F5EAC4" w14:textId="77777777" w:rsidR="00C30A0E" w:rsidRDefault="00C30A0E" w:rsidP="00C30A0E">
      <w:pPr>
        <w:pStyle w:val="Heading1"/>
        <w:spacing w:after="0"/>
      </w:pPr>
      <w:bookmarkStart w:id="13" w:name="_Toc190455313"/>
      <w:r>
        <w:lastRenderedPageBreak/>
        <w:t xml:space="preserve">4. </w:t>
      </w:r>
      <w:r w:rsidRPr="003C6331">
        <w:t>Data Analytics Methodology</w:t>
      </w:r>
      <w:bookmarkEnd w:id="13"/>
    </w:p>
    <w:p w14:paraId="3F3C3799" w14:textId="77777777" w:rsidR="00C30A0E" w:rsidRPr="00B3616B" w:rsidRDefault="00C30A0E" w:rsidP="00C30A0E">
      <w:pPr>
        <w:spacing w:after="0"/>
      </w:pPr>
      <w:r>
        <w:t>For making the solution to the business problem, both d</w:t>
      </w:r>
      <w:r w:rsidRPr="00B3616B">
        <w:t xml:space="preserve">escriptive and predictive analytics have been </w:t>
      </w:r>
      <w:r>
        <w:t xml:space="preserve">considered for </w:t>
      </w:r>
      <w:r w:rsidRPr="00B3616B">
        <w:t xml:space="preserve">addressing low conversion rates in e-commerce, as </w:t>
      </w:r>
      <w:r>
        <w:t>different studies have been checked for similar research</w:t>
      </w:r>
      <w:r w:rsidRPr="00B3616B">
        <w:t>.</w:t>
      </w:r>
    </w:p>
    <w:p w14:paraId="042DAC9F" w14:textId="77777777" w:rsidR="00C30A0E" w:rsidRPr="00B3616B" w:rsidRDefault="00C30A0E" w:rsidP="00C30A0E">
      <w:pPr>
        <w:spacing w:after="0"/>
      </w:pPr>
      <w:r w:rsidRPr="00B3616B">
        <w:rPr>
          <w:b/>
          <w:bCs/>
        </w:rPr>
        <w:t>Descriptive Analytics:</w:t>
      </w:r>
    </w:p>
    <w:p w14:paraId="6744008A" w14:textId="77777777" w:rsidR="00C30A0E" w:rsidRPr="00B3616B" w:rsidRDefault="00C30A0E" w:rsidP="00C30A0E">
      <w:pPr>
        <w:spacing w:after="0"/>
      </w:pPr>
      <w:r w:rsidRPr="00B3616B">
        <w:t xml:space="preserve">Descriptive analytics </w:t>
      </w:r>
      <w:r>
        <w:t xml:space="preserve">mainly is for providing </w:t>
      </w:r>
      <w:r w:rsidRPr="00B3616B">
        <w:t xml:space="preserve">summarizing </w:t>
      </w:r>
      <w:r>
        <w:t xml:space="preserve">of </w:t>
      </w:r>
      <w:r w:rsidRPr="00B3616B">
        <w:t xml:space="preserve">historical data </w:t>
      </w:r>
      <w:r>
        <w:t xml:space="preserve">using different charts for </w:t>
      </w:r>
      <w:r w:rsidRPr="00B3616B">
        <w:t>identify</w:t>
      </w:r>
      <w:r>
        <w:t xml:space="preserve">ing </w:t>
      </w:r>
      <w:r w:rsidRPr="00B3616B">
        <w:t xml:space="preserve">patterns and trends in consumer </w:t>
      </w:r>
      <w:proofErr w:type="spellStart"/>
      <w:r w:rsidRPr="00B3616B">
        <w:t>behavior</w:t>
      </w:r>
      <w:proofErr w:type="spellEnd"/>
      <w:r w:rsidRPr="00B3616B">
        <w:t xml:space="preserve">. For </w:t>
      </w:r>
      <w:r>
        <w:t>example</w:t>
      </w:r>
      <w:r w:rsidRPr="00B3616B">
        <w:t xml:space="preserve">, a study </w:t>
      </w:r>
      <w:r>
        <w:t>has been made which is c</w:t>
      </w:r>
      <w:r w:rsidRPr="00B3616B">
        <w:t xml:space="preserve">ategorizing </w:t>
      </w:r>
      <w:r>
        <w:t xml:space="preserve">of </w:t>
      </w:r>
      <w:r w:rsidRPr="00B3616B">
        <w:t xml:space="preserve">Online Shopping </w:t>
      </w:r>
      <w:proofErr w:type="spellStart"/>
      <w:r w:rsidRPr="00B3616B">
        <w:t>Behavior</w:t>
      </w:r>
      <w:proofErr w:type="spellEnd"/>
      <w:r w:rsidRPr="00B3616B">
        <w:t xml:space="preserve"> from Cosmetics to Electronics: An Analytical Framework</w:t>
      </w:r>
      <w:r>
        <w:t xml:space="preserve"> and it shows the usage of </w:t>
      </w:r>
      <w:r w:rsidRPr="00B3616B">
        <w:t xml:space="preserve">session-level interaction records to predict purchase events. By </w:t>
      </w:r>
      <w:r>
        <w:t xml:space="preserve">making the analysis of </w:t>
      </w:r>
      <w:r w:rsidRPr="00B3616B">
        <w:t xml:space="preserve">user interactions, the researchers </w:t>
      </w:r>
      <w:r>
        <w:t xml:space="preserve">have shown to </w:t>
      </w:r>
      <w:r w:rsidRPr="00B3616B">
        <w:t>identif</w:t>
      </w:r>
      <w:r>
        <w:t xml:space="preserve">y </w:t>
      </w:r>
      <w:r w:rsidRPr="00B3616B">
        <w:t xml:space="preserve">patterns that </w:t>
      </w:r>
      <w:r>
        <w:t xml:space="preserve">has </w:t>
      </w:r>
      <w:r w:rsidRPr="00B3616B">
        <w:t xml:space="preserve">led to </w:t>
      </w:r>
      <w:proofErr w:type="gramStart"/>
      <w:r w:rsidRPr="00B3616B">
        <w:t xml:space="preserve">purchases, </w:t>
      </w:r>
      <w:r>
        <w:t>and</w:t>
      </w:r>
      <w:proofErr w:type="gramEnd"/>
      <w:r>
        <w:t xml:space="preserve"> has achieved good </w:t>
      </w:r>
      <w:r w:rsidRPr="00B3616B">
        <w:t xml:space="preserve">accuracy </w:t>
      </w:r>
      <w:r>
        <w:t xml:space="preserve">along with EDA using different charts. </w:t>
      </w:r>
      <w:r w:rsidRPr="00B3616B">
        <w:t xml:space="preserve">This analysis enabled the categorization of buying </w:t>
      </w:r>
      <w:proofErr w:type="spellStart"/>
      <w:r w:rsidRPr="00B3616B">
        <w:t>behavior</w:t>
      </w:r>
      <w:proofErr w:type="spellEnd"/>
      <w:r w:rsidRPr="00B3616B">
        <w:t xml:space="preserve"> into clusters with increasing purchase ratios, providing insights into consumer </w:t>
      </w:r>
      <w:proofErr w:type="spellStart"/>
      <w:r w:rsidRPr="00B3616B">
        <w:t>behavior</w:t>
      </w:r>
      <w:proofErr w:type="spellEnd"/>
      <w:r w:rsidRPr="00B3616B">
        <w:t xml:space="preserve"> across different product categories</w:t>
      </w:r>
      <w:r>
        <w:t xml:space="preserve"> (</w:t>
      </w:r>
      <w:r w:rsidRPr="005C002D">
        <w:t>Hendriksen</w:t>
      </w:r>
      <w:r>
        <w:t xml:space="preserve"> et al. 2020)</w:t>
      </w:r>
      <w:r w:rsidRPr="00B3616B">
        <w:t xml:space="preserve">. </w:t>
      </w:r>
    </w:p>
    <w:p w14:paraId="36D5917D" w14:textId="77777777" w:rsidR="00C30A0E" w:rsidRDefault="00C30A0E" w:rsidP="00C30A0E">
      <w:pPr>
        <w:spacing w:after="0"/>
      </w:pPr>
      <w:r w:rsidRPr="00B3616B">
        <w:t xml:space="preserve">In a practical application, Oransi.com, </w:t>
      </w:r>
      <w:r>
        <w:t xml:space="preserve">one of </w:t>
      </w:r>
      <w:r w:rsidRPr="00B3616B">
        <w:t xml:space="preserve">e-commerce platform specializing in air purifiers, </w:t>
      </w:r>
      <w:r>
        <w:t xml:space="preserve">has shown to </w:t>
      </w:r>
      <w:r w:rsidRPr="00B3616B">
        <w:t>impro</w:t>
      </w:r>
      <w:r>
        <w:t xml:space="preserve">ve its </w:t>
      </w:r>
      <w:r w:rsidRPr="00B3616B">
        <w:t xml:space="preserve">product sales by 30.56% </w:t>
      </w:r>
      <w:r>
        <w:t xml:space="preserve">which has </w:t>
      </w:r>
      <w:r w:rsidRPr="00B3616B">
        <w:t>enhanc</w:t>
      </w:r>
      <w:r>
        <w:t xml:space="preserve">ed </w:t>
      </w:r>
      <w:r w:rsidRPr="00B3616B">
        <w:t xml:space="preserve">product descriptions. </w:t>
      </w:r>
      <w:r>
        <w:t>By r</w:t>
      </w:r>
      <w:r w:rsidRPr="00B3616B">
        <w:t xml:space="preserve">ecognizing customers have varying preferences for information detail, they </w:t>
      </w:r>
      <w:r>
        <w:t xml:space="preserve">made different A/B </w:t>
      </w:r>
      <w:r w:rsidRPr="00B3616B">
        <w:t xml:space="preserve">content </w:t>
      </w:r>
      <w:r>
        <w:t xml:space="preserve">for </w:t>
      </w:r>
      <w:r w:rsidRPr="00B3616B">
        <w:t>both skimmers and detailed readers. This descriptive analysis of customer interaction with product information led to a significant increase in conversions</w:t>
      </w:r>
      <w:r>
        <w:t xml:space="preserve"> (Frictionless Commerce n.d.)</w:t>
      </w:r>
      <w:r w:rsidRPr="00B3616B">
        <w:t xml:space="preserve">. </w:t>
      </w:r>
    </w:p>
    <w:p w14:paraId="3A3B3CB5" w14:textId="77777777" w:rsidR="00C30A0E" w:rsidRPr="007B3C2E" w:rsidRDefault="00C30A0E" w:rsidP="00C30A0E">
      <w:pPr>
        <w:spacing w:after="0"/>
      </w:pPr>
      <w:r w:rsidRPr="007B3C2E">
        <w:rPr>
          <w:b/>
          <w:bCs/>
        </w:rPr>
        <w:t>Predictive Analytics:</w:t>
      </w:r>
    </w:p>
    <w:p w14:paraId="0D94AC7F" w14:textId="77777777" w:rsidR="00C30A0E" w:rsidRPr="007B3C2E" w:rsidRDefault="00C30A0E" w:rsidP="00C30A0E">
      <w:pPr>
        <w:spacing w:after="0"/>
      </w:pPr>
      <w:r w:rsidRPr="007B3C2E">
        <w:t xml:space="preserve">Predictive analytics </w:t>
      </w:r>
      <w:r>
        <w:t xml:space="preserve">is mainly for making </w:t>
      </w:r>
      <w:r w:rsidRPr="007B3C2E">
        <w:t xml:space="preserve">statistical models and machine learning algorithms </w:t>
      </w:r>
      <w:r>
        <w:t xml:space="preserve">for making classification and prediction of future cases based on input values given based on learning from </w:t>
      </w:r>
      <w:r w:rsidRPr="007B3C2E">
        <w:t xml:space="preserve">historical data. </w:t>
      </w:r>
      <w:r>
        <w:t>“</w:t>
      </w:r>
      <w:proofErr w:type="spellStart"/>
      <w:r w:rsidRPr="007B3C2E">
        <w:t>Analyzing</w:t>
      </w:r>
      <w:proofErr w:type="spellEnd"/>
      <w:r w:rsidRPr="007B3C2E">
        <w:t xml:space="preserve"> and Predicting Purchase Intent in E-commerce: Anonymous vs. Identified Customers"</w:t>
      </w:r>
      <w:r>
        <w:t xml:space="preserve"> -study has been made and it has </w:t>
      </w:r>
      <w:r w:rsidRPr="007B3C2E">
        <w:t xml:space="preserve">developed models </w:t>
      </w:r>
      <w:r>
        <w:t xml:space="preserve">for making prediction of </w:t>
      </w:r>
      <w:r w:rsidRPr="007B3C2E">
        <w:t xml:space="preserve">purchase intent by </w:t>
      </w:r>
      <w:r>
        <w:t xml:space="preserve">properly </w:t>
      </w:r>
      <w:proofErr w:type="spellStart"/>
      <w:r w:rsidRPr="007B3C2E">
        <w:t>analyzing</w:t>
      </w:r>
      <w:proofErr w:type="spellEnd"/>
      <w:r w:rsidRPr="007B3C2E">
        <w:t xml:space="preserve"> session-based features </w:t>
      </w:r>
      <w:proofErr w:type="gramStart"/>
      <w:r>
        <w:t>like:</w:t>
      </w:r>
      <w:proofErr w:type="gramEnd"/>
      <w:r>
        <w:t xml:space="preserve"> </w:t>
      </w:r>
      <w:r w:rsidRPr="007B3C2E">
        <w:t xml:space="preserve">channel type, number of visited pages, and device type. The predictive models </w:t>
      </w:r>
      <w:proofErr w:type="gramStart"/>
      <w:r>
        <w:t>has</w:t>
      </w:r>
      <w:proofErr w:type="gramEnd"/>
      <w:r>
        <w:t xml:space="preserve"> shown to achieve more than </w:t>
      </w:r>
      <w:r w:rsidRPr="007B3C2E">
        <w:t xml:space="preserve">96.20% </w:t>
      </w:r>
      <w:r>
        <w:t xml:space="preserve">as </w:t>
      </w:r>
      <w:r w:rsidRPr="007B3C2E">
        <w:t xml:space="preserve">an F1 score for identified customers, </w:t>
      </w:r>
      <w:r>
        <w:t xml:space="preserve">and some other studies shows over 97% accuracy, hence showing </w:t>
      </w:r>
      <w:r w:rsidRPr="007B3C2E">
        <w:t xml:space="preserve">high accuracy in forecasting purchase </w:t>
      </w:r>
      <w:proofErr w:type="spellStart"/>
      <w:r w:rsidRPr="007B3C2E">
        <w:t>behavior</w:t>
      </w:r>
      <w:proofErr w:type="spellEnd"/>
      <w:r>
        <w:t xml:space="preserve"> (</w:t>
      </w:r>
      <w:r w:rsidRPr="005C002D">
        <w:t>Hendriksen</w:t>
      </w:r>
      <w:r>
        <w:t xml:space="preserve"> et al. 2020)</w:t>
      </w:r>
      <w:r w:rsidRPr="007B3C2E">
        <w:t xml:space="preserve">. </w:t>
      </w:r>
    </w:p>
    <w:p w14:paraId="1BAA3538" w14:textId="77777777" w:rsidR="00C30A0E" w:rsidRDefault="00C30A0E" w:rsidP="00C30A0E">
      <w:pPr>
        <w:spacing w:after="0"/>
      </w:pPr>
      <w:r w:rsidRPr="007B3C2E">
        <w:t xml:space="preserve">In another example, a case study highlighted by Conversion Fanatics </w:t>
      </w:r>
      <w:r>
        <w:t xml:space="preserve">has shown </w:t>
      </w:r>
      <w:r w:rsidRPr="007B3C2E">
        <w:t xml:space="preserve">64% increase in sales conversions for an e-commerce client. By </w:t>
      </w:r>
      <w:proofErr w:type="spellStart"/>
      <w:r w:rsidRPr="007B3C2E">
        <w:t>analyzing</w:t>
      </w:r>
      <w:proofErr w:type="spellEnd"/>
      <w:r w:rsidRPr="007B3C2E">
        <w:t xml:space="preserve"> user </w:t>
      </w:r>
      <w:proofErr w:type="spellStart"/>
      <w:r w:rsidRPr="007B3C2E">
        <w:t>behavior</w:t>
      </w:r>
      <w:proofErr w:type="spellEnd"/>
      <w:r w:rsidRPr="007B3C2E">
        <w:t xml:space="preserve"> data, they identified </w:t>
      </w:r>
      <w:r>
        <w:t xml:space="preserve">different </w:t>
      </w:r>
      <w:r w:rsidRPr="007B3C2E">
        <w:t xml:space="preserve">friction points in the customer journey and </w:t>
      </w:r>
      <w:r>
        <w:t xml:space="preserve">made proper </w:t>
      </w:r>
      <w:r w:rsidRPr="007B3C2E">
        <w:t>implement</w:t>
      </w:r>
      <w:r>
        <w:t xml:space="preserve">ation of </w:t>
      </w:r>
      <w:r w:rsidRPr="007B3C2E">
        <w:t xml:space="preserve">targeted </w:t>
      </w:r>
      <w:r w:rsidRPr="007B3C2E">
        <w:lastRenderedPageBreak/>
        <w:t xml:space="preserve">strategies </w:t>
      </w:r>
      <w:r>
        <w:t xml:space="preserve">for </w:t>
      </w:r>
      <w:r w:rsidRPr="007B3C2E">
        <w:t>address</w:t>
      </w:r>
      <w:r>
        <w:t xml:space="preserve">ing </w:t>
      </w:r>
      <w:r w:rsidRPr="007B3C2E">
        <w:t>them</w:t>
      </w:r>
      <w:r>
        <w:t xml:space="preserve"> properly</w:t>
      </w:r>
      <w:r w:rsidRPr="007B3C2E">
        <w:t xml:space="preserve">. </w:t>
      </w:r>
      <w:r>
        <w:t xml:space="preserve">Hence, </w:t>
      </w:r>
      <w:r w:rsidRPr="007B3C2E">
        <w:t xml:space="preserve">predictive </w:t>
      </w:r>
      <w:r>
        <w:t xml:space="preserve">analytics </w:t>
      </w:r>
      <w:r w:rsidRPr="007B3C2E">
        <w:t>led to significant boost in revenue per visitor and average order value</w:t>
      </w:r>
      <w:r>
        <w:t xml:space="preserve"> (Christianson 2018)</w:t>
      </w:r>
      <w:r w:rsidRPr="007B3C2E">
        <w:t xml:space="preserve">. </w:t>
      </w:r>
    </w:p>
    <w:p w14:paraId="6BC857D8" w14:textId="77777777" w:rsidR="00C30A0E" w:rsidRPr="007B3C2E" w:rsidRDefault="00C30A0E" w:rsidP="00C30A0E">
      <w:pPr>
        <w:spacing w:after="0"/>
      </w:pPr>
      <w:r w:rsidRPr="007B3C2E">
        <w:t xml:space="preserve">For example, a study on "Adaptively Optimize Content Recommendation Using Multi-Armed Bandit Algorithms in E-commerce" </w:t>
      </w:r>
      <w:r>
        <w:t xml:space="preserve">shows </w:t>
      </w:r>
      <w:r w:rsidRPr="007B3C2E">
        <w:t xml:space="preserve">using predictive models </w:t>
      </w:r>
      <w:r>
        <w:t xml:space="preserve">for </w:t>
      </w:r>
      <w:r w:rsidRPr="007B3C2E">
        <w:t>adapt</w:t>
      </w:r>
      <w:r>
        <w:t xml:space="preserve">ing to </w:t>
      </w:r>
      <w:r w:rsidRPr="007B3C2E">
        <w:t xml:space="preserve">content recommendations in real-time increase in click-through rates </w:t>
      </w:r>
      <w:r>
        <w:t xml:space="preserve">by </w:t>
      </w:r>
      <w:r w:rsidRPr="007B3C2E">
        <w:t xml:space="preserve">6.13% and a 16.1% increase in </w:t>
      </w:r>
      <w:r>
        <w:t xml:space="preserve">its </w:t>
      </w:r>
      <w:r w:rsidRPr="007B3C2E">
        <w:t>conversion rates</w:t>
      </w:r>
      <w:r>
        <w:t xml:space="preserve"> (</w:t>
      </w:r>
      <w:r w:rsidRPr="00FE0F27">
        <w:t>Xiang</w:t>
      </w:r>
      <w:r>
        <w:t xml:space="preserve"> et al. 2021)</w:t>
      </w:r>
      <w:r w:rsidRPr="007B3C2E">
        <w:t xml:space="preserve">. </w:t>
      </w:r>
    </w:p>
    <w:p w14:paraId="7FDEE3A3" w14:textId="77777777" w:rsidR="00C30A0E" w:rsidRDefault="00C30A0E" w:rsidP="00C30A0E">
      <w:pPr>
        <w:spacing w:after="0"/>
      </w:pPr>
      <w:r w:rsidRPr="00F84902">
        <w:t>Hence,</w:t>
      </w:r>
      <w:r>
        <w:rPr>
          <w:b/>
          <w:bCs/>
        </w:rPr>
        <w:t xml:space="preserve"> </w:t>
      </w:r>
      <w:r>
        <w:t>c</w:t>
      </w:r>
      <w:r w:rsidRPr="007B3C2E">
        <w:t>ombinin</w:t>
      </w:r>
      <w:r>
        <w:t xml:space="preserve">g of </w:t>
      </w:r>
      <w:r w:rsidRPr="007B3C2E">
        <w:t xml:space="preserve">descriptive and predictive analytics </w:t>
      </w:r>
      <w:r>
        <w:t xml:space="preserve">will be able to </w:t>
      </w:r>
      <w:r w:rsidRPr="007B3C2E">
        <w:t>provide</w:t>
      </w:r>
      <w:r>
        <w:t xml:space="preserve"> proper </w:t>
      </w:r>
      <w:r w:rsidRPr="007B3C2E">
        <w:t xml:space="preserve">strategy </w:t>
      </w:r>
      <w:r>
        <w:t xml:space="preserve">for </w:t>
      </w:r>
      <w:r w:rsidRPr="007B3C2E">
        <w:t>enhanc</w:t>
      </w:r>
      <w:r>
        <w:t xml:space="preserve">ing </w:t>
      </w:r>
      <w:r w:rsidRPr="007B3C2E">
        <w:t xml:space="preserve">conversion rates. </w:t>
      </w:r>
    </w:p>
    <w:p w14:paraId="0B36691C" w14:textId="77777777" w:rsidR="0057249B" w:rsidRDefault="0057249B" w:rsidP="00C30A0E">
      <w:pPr>
        <w:spacing w:after="0"/>
      </w:pPr>
    </w:p>
    <w:tbl>
      <w:tblPr>
        <w:tblStyle w:val="GridTable1Light-Accent1"/>
        <w:tblW w:w="5000" w:type="pct"/>
        <w:tblLook w:val="04A0" w:firstRow="1" w:lastRow="0" w:firstColumn="1" w:lastColumn="0" w:noHBand="0" w:noVBand="1"/>
      </w:tblPr>
      <w:tblGrid>
        <w:gridCol w:w="2370"/>
        <w:gridCol w:w="3323"/>
        <w:gridCol w:w="3323"/>
      </w:tblGrid>
      <w:tr w:rsidR="007E59FD" w:rsidRPr="003F5A17" w14:paraId="5B674D46" w14:textId="77777777" w:rsidTr="00F7751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14" w:type="pct"/>
            <w:hideMark/>
          </w:tcPr>
          <w:p w14:paraId="42867C59" w14:textId="77777777" w:rsidR="007E59FD" w:rsidRPr="003F5A17" w:rsidRDefault="007E59FD" w:rsidP="00F77510">
            <w:pPr>
              <w:spacing w:line="240" w:lineRule="auto"/>
              <w:jc w:val="center"/>
              <w:rPr>
                <w:rFonts w:eastAsia="Times New Roman" w:cs="Times New Roman"/>
                <w:color w:val="000000"/>
                <w:szCs w:val="24"/>
                <w:lang w:eastAsia="en-IN"/>
              </w:rPr>
            </w:pPr>
            <w:r w:rsidRPr="003F5A17">
              <w:rPr>
                <w:rFonts w:eastAsia="Times New Roman" w:cs="Times New Roman"/>
                <w:color w:val="000000"/>
                <w:szCs w:val="24"/>
                <w:lang w:eastAsia="en-IN"/>
              </w:rPr>
              <w:t>Model</w:t>
            </w:r>
          </w:p>
        </w:tc>
        <w:tc>
          <w:tcPr>
            <w:tcW w:w="1843" w:type="pct"/>
            <w:hideMark/>
          </w:tcPr>
          <w:p w14:paraId="3C5D314F" w14:textId="77777777" w:rsidR="007E59FD" w:rsidRPr="003F5A17" w:rsidRDefault="007E59FD" w:rsidP="00F77510">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Pros</w:t>
            </w:r>
          </w:p>
        </w:tc>
        <w:tc>
          <w:tcPr>
            <w:tcW w:w="1843" w:type="pct"/>
            <w:hideMark/>
          </w:tcPr>
          <w:p w14:paraId="5E396868" w14:textId="77777777" w:rsidR="007E59FD" w:rsidRPr="003F5A17" w:rsidRDefault="007E59FD" w:rsidP="00F77510">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Cons</w:t>
            </w:r>
          </w:p>
        </w:tc>
      </w:tr>
      <w:tr w:rsidR="007E59FD" w:rsidRPr="003F5A17" w14:paraId="074FBCE4" w14:textId="77777777" w:rsidTr="00F77510">
        <w:trPr>
          <w:trHeight w:val="1094"/>
        </w:trPr>
        <w:tc>
          <w:tcPr>
            <w:cnfStyle w:val="001000000000" w:firstRow="0" w:lastRow="0" w:firstColumn="1" w:lastColumn="0" w:oddVBand="0" w:evenVBand="0" w:oddHBand="0" w:evenHBand="0" w:firstRowFirstColumn="0" w:firstRowLastColumn="0" w:lastRowFirstColumn="0" w:lastRowLastColumn="0"/>
            <w:tcW w:w="1314" w:type="pct"/>
            <w:hideMark/>
          </w:tcPr>
          <w:p w14:paraId="250C5B0F" w14:textId="77777777" w:rsidR="007E59FD" w:rsidRPr="003F5A17" w:rsidRDefault="007E59FD" w:rsidP="00F77510">
            <w:pPr>
              <w:spacing w:line="240" w:lineRule="auto"/>
              <w:jc w:val="left"/>
              <w:rPr>
                <w:rFonts w:eastAsia="Times New Roman" w:cs="Times New Roman"/>
                <w:color w:val="000000"/>
                <w:szCs w:val="24"/>
                <w:lang w:eastAsia="en-IN"/>
              </w:rPr>
            </w:pPr>
            <w:r w:rsidRPr="003F5A17">
              <w:rPr>
                <w:rFonts w:eastAsia="Times New Roman" w:cs="Times New Roman"/>
                <w:color w:val="000000"/>
                <w:szCs w:val="24"/>
                <w:lang w:eastAsia="en-IN"/>
              </w:rPr>
              <w:t>Neural Network (NN3)</w:t>
            </w:r>
          </w:p>
        </w:tc>
        <w:tc>
          <w:tcPr>
            <w:tcW w:w="1843" w:type="pct"/>
            <w:hideMark/>
          </w:tcPr>
          <w:p w14:paraId="660E261D"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High accuracy (89.2%)</w:t>
            </w:r>
          </w:p>
          <w:p w14:paraId="47D9144E"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Captures complex relationships in data</w:t>
            </w:r>
          </w:p>
          <w:p w14:paraId="6DECD225"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Suitable for large datasets</w:t>
            </w:r>
          </w:p>
        </w:tc>
        <w:tc>
          <w:tcPr>
            <w:tcW w:w="1843" w:type="pct"/>
            <w:hideMark/>
          </w:tcPr>
          <w:p w14:paraId="3146BF2B"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Computationally expensive</w:t>
            </w:r>
          </w:p>
          <w:p w14:paraId="0220937D"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Requires extensive hyperparameter tuning</w:t>
            </w:r>
          </w:p>
          <w:p w14:paraId="36C6E519"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Less interpretable</w:t>
            </w:r>
          </w:p>
        </w:tc>
      </w:tr>
      <w:tr w:rsidR="007E59FD" w:rsidRPr="003F5A17" w14:paraId="6A09586F" w14:textId="77777777" w:rsidTr="00F77510">
        <w:trPr>
          <w:trHeight w:val="1094"/>
        </w:trPr>
        <w:tc>
          <w:tcPr>
            <w:cnfStyle w:val="001000000000" w:firstRow="0" w:lastRow="0" w:firstColumn="1" w:lastColumn="0" w:oddVBand="0" w:evenVBand="0" w:oddHBand="0" w:evenHBand="0" w:firstRowFirstColumn="0" w:firstRowLastColumn="0" w:lastRowFirstColumn="0" w:lastRowLastColumn="0"/>
            <w:tcW w:w="1314" w:type="pct"/>
            <w:hideMark/>
          </w:tcPr>
          <w:p w14:paraId="190E21EA" w14:textId="77777777" w:rsidR="007E59FD" w:rsidRPr="003F5A17" w:rsidRDefault="007E59FD" w:rsidP="00F77510">
            <w:pPr>
              <w:spacing w:line="240" w:lineRule="auto"/>
              <w:jc w:val="left"/>
              <w:rPr>
                <w:rFonts w:eastAsia="Times New Roman" w:cs="Times New Roman"/>
                <w:color w:val="000000"/>
                <w:szCs w:val="24"/>
                <w:lang w:eastAsia="en-IN"/>
              </w:rPr>
            </w:pPr>
            <w:r w:rsidRPr="003F5A17">
              <w:rPr>
                <w:rFonts w:eastAsia="Times New Roman" w:cs="Times New Roman"/>
                <w:color w:val="000000"/>
                <w:szCs w:val="24"/>
                <w:lang w:eastAsia="en-IN"/>
              </w:rPr>
              <w:t>Logistic Regression</w:t>
            </w:r>
          </w:p>
        </w:tc>
        <w:tc>
          <w:tcPr>
            <w:tcW w:w="1843" w:type="pct"/>
            <w:hideMark/>
          </w:tcPr>
          <w:p w14:paraId="4E37D27E"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Simple and easy to interpret</w:t>
            </w:r>
          </w:p>
          <w:p w14:paraId="4E93065C"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Works well with binary classification</w:t>
            </w:r>
          </w:p>
          <w:p w14:paraId="7967E869"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Computationally efficient</w:t>
            </w:r>
          </w:p>
        </w:tc>
        <w:tc>
          <w:tcPr>
            <w:tcW w:w="1843" w:type="pct"/>
            <w:hideMark/>
          </w:tcPr>
          <w:p w14:paraId="224C010D"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Limited in capturing non-linear relationships</w:t>
            </w:r>
          </w:p>
          <w:p w14:paraId="58D121C5"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Lower accuracy compared to other models</w:t>
            </w:r>
          </w:p>
        </w:tc>
      </w:tr>
      <w:tr w:rsidR="007E59FD" w:rsidRPr="003F5A17" w14:paraId="30D20E8C" w14:textId="77777777" w:rsidTr="00F77510">
        <w:trPr>
          <w:trHeight w:val="20"/>
        </w:trPr>
        <w:tc>
          <w:tcPr>
            <w:cnfStyle w:val="001000000000" w:firstRow="0" w:lastRow="0" w:firstColumn="1" w:lastColumn="0" w:oddVBand="0" w:evenVBand="0" w:oddHBand="0" w:evenHBand="0" w:firstRowFirstColumn="0" w:firstRowLastColumn="0" w:lastRowFirstColumn="0" w:lastRowLastColumn="0"/>
            <w:tcW w:w="1314" w:type="pct"/>
            <w:hideMark/>
          </w:tcPr>
          <w:p w14:paraId="03927A50" w14:textId="77777777" w:rsidR="007E59FD" w:rsidRPr="003F5A17" w:rsidRDefault="007E59FD" w:rsidP="00F77510">
            <w:pPr>
              <w:spacing w:line="240" w:lineRule="auto"/>
              <w:jc w:val="left"/>
              <w:rPr>
                <w:rFonts w:eastAsia="Times New Roman" w:cs="Times New Roman"/>
                <w:color w:val="000000"/>
                <w:szCs w:val="24"/>
                <w:lang w:eastAsia="en-IN"/>
              </w:rPr>
            </w:pPr>
            <w:r w:rsidRPr="003F5A17">
              <w:rPr>
                <w:rFonts w:eastAsia="Times New Roman" w:cs="Times New Roman"/>
                <w:color w:val="000000"/>
                <w:szCs w:val="24"/>
                <w:lang w:eastAsia="en-IN"/>
              </w:rPr>
              <w:t xml:space="preserve">K-Nearest </w:t>
            </w:r>
            <w:proofErr w:type="spellStart"/>
            <w:r w:rsidRPr="003F5A17">
              <w:rPr>
                <w:rFonts w:eastAsia="Times New Roman" w:cs="Times New Roman"/>
                <w:color w:val="000000"/>
                <w:szCs w:val="24"/>
                <w:lang w:eastAsia="en-IN"/>
              </w:rPr>
              <w:t>Neighbors</w:t>
            </w:r>
            <w:proofErr w:type="spellEnd"/>
            <w:r w:rsidRPr="003F5A17">
              <w:rPr>
                <w:rFonts w:eastAsia="Times New Roman" w:cs="Times New Roman"/>
                <w:color w:val="000000"/>
                <w:szCs w:val="24"/>
                <w:lang w:eastAsia="en-IN"/>
              </w:rPr>
              <w:t xml:space="preserve"> (</w:t>
            </w:r>
            <w:proofErr w:type="spellStart"/>
            <w:r w:rsidRPr="003F5A17">
              <w:rPr>
                <w:rFonts w:eastAsia="Times New Roman" w:cs="Times New Roman"/>
                <w:color w:val="000000"/>
                <w:szCs w:val="24"/>
                <w:lang w:eastAsia="en-IN"/>
              </w:rPr>
              <w:t>kNN</w:t>
            </w:r>
            <w:proofErr w:type="spellEnd"/>
            <w:r w:rsidRPr="003F5A17">
              <w:rPr>
                <w:rFonts w:eastAsia="Times New Roman" w:cs="Times New Roman"/>
                <w:color w:val="000000"/>
                <w:szCs w:val="24"/>
                <w:lang w:eastAsia="en-IN"/>
              </w:rPr>
              <w:t xml:space="preserve"> 4)</w:t>
            </w:r>
          </w:p>
        </w:tc>
        <w:tc>
          <w:tcPr>
            <w:tcW w:w="1843" w:type="pct"/>
            <w:hideMark/>
          </w:tcPr>
          <w:p w14:paraId="256AF654"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Non-parametric, no assumption on data distribution</w:t>
            </w:r>
          </w:p>
          <w:p w14:paraId="1378AEE3"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Works well with small datasets</w:t>
            </w:r>
          </w:p>
          <w:p w14:paraId="17DA010D"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Simple to implement</w:t>
            </w:r>
          </w:p>
        </w:tc>
        <w:tc>
          <w:tcPr>
            <w:tcW w:w="1843" w:type="pct"/>
            <w:hideMark/>
          </w:tcPr>
          <w:p w14:paraId="2167073F"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Computationally expensive for large datasets</w:t>
            </w:r>
          </w:p>
          <w:p w14:paraId="088DC638"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Performance depends on the choice of K</w:t>
            </w:r>
          </w:p>
          <w:p w14:paraId="41FA0D03"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Sensitive to noise</w:t>
            </w:r>
          </w:p>
        </w:tc>
      </w:tr>
      <w:tr w:rsidR="007E59FD" w:rsidRPr="003F5A17" w14:paraId="08F3B4D7" w14:textId="77777777" w:rsidTr="00F77510">
        <w:trPr>
          <w:trHeight w:val="1343"/>
        </w:trPr>
        <w:tc>
          <w:tcPr>
            <w:cnfStyle w:val="001000000000" w:firstRow="0" w:lastRow="0" w:firstColumn="1" w:lastColumn="0" w:oddVBand="0" w:evenVBand="0" w:oddHBand="0" w:evenHBand="0" w:firstRowFirstColumn="0" w:firstRowLastColumn="0" w:lastRowFirstColumn="0" w:lastRowLastColumn="0"/>
            <w:tcW w:w="1314" w:type="pct"/>
            <w:tcBorders>
              <w:bottom w:val="single" w:sz="4" w:space="0" w:color="83CAEB" w:themeColor="accent1" w:themeTint="66"/>
            </w:tcBorders>
            <w:hideMark/>
          </w:tcPr>
          <w:p w14:paraId="0584DE44" w14:textId="77777777" w:rsidR="007E59FD" w:rsidRPr="003F5A17" w:rsidRDefault="007E59FD" w:rsidP="00F77510">
            <w:pPr>
              <w:spacing w:line="240" w:lineRule="auto"/>
              <w:jc w:val="left"/>
              <w:rPr>
                <w:rFonts w:eastAsia="Times New Roman" w:cs="Times New Roman"/>
                <w:color w:val="000000"/>
                <w:szCs w:val="24"/>
                <w:lang w:eastAsia="en-IN"/>
              </w:rPr>
            </w:pPr>
            <w:r w:rsidRPr="003F5A17">
              <w:rPr>
                <w:rFonts w:eastAsia="Times New Roman" w:cs="Times New Roman"/>
                <w:color w:val="000000"/>
                <w:szCs w:val="24"/>
                <w:lang w:eastAsia="en-IN"/>
              </w:rPr>
              <w:t>Random Forest (RF5)</w:t>
            </w:r>
          </w:p>
        </w:tc>
        <w:tc>
          <w:tcPr>
            <w:tcW w:w="1843" w:type="pct"/>
            <w:tcBorders>
              <w:bottom w:val="single" w:sz="4" w:space="0" w:color="83CAEB" w:themeColor="accent1" w:themeTint="66"/>
            </w:tcBorders>
            <w:hideMark/>
          </w:tcPr>
          <w:p w14:paraId="554F7C2B"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Highest accuracy (89.6%)</w:t>
            </w:r>
          </w:p>
          <w:p w14:paraId="655B5091"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Handles non-linearity well</w:t>
            </w:r>
          </w:p>
          <w:p w14:paraId="7B2EA76F"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Robust to overfitting</w:t>
            </w:r>
          </w:p>
          <w:p w14:paraId="47DA4895"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Provides feature importance ranking</w:t>
            </w:r>
          </w:p>
        </w:tc>
        <w:tc>
          <w:tcPr>
            <w:tcW w:w="1843" w:type="pct"/>
            <w:hideMark/>
          </w:tcPr>
          <w:p w14:paraId="1C1F4E54"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Computationally expensive</w:t>
            </w:r>
          </w:p>
          <w:p w14:paraId="780CA9F4"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Slower for large datasets</w:t>
            </w:r>
          </w:p>
          <w:p w14:paraId="18E0F3BF"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Less interpretable than simpler models</w:t>
            </w:r>
          </w:p>
        </w:tc>
      </w:tr>
      <w:tr w:rsidR="007E59FD" w:rsidRPr="003F5A17" w14:paraId="1C8927A2" w14:textId="77777777" w:rsidTr="00F77510">
        <w:trPr>
          <w:trHeight w:val="1611"/>
        </w:trPr>
        <w:tc>
          <w:tcPr>
            <w:cnfStyle w:val="001000000000" w:firstRow="0" w:lastRow="0" w:firstColumn="1" w:lastColumn="0" w:oddVBand="0" w:evenVBand="0" w:oddHBand="0" w:evenHBand="0" w:firstRowFirstColumn="0" w:firstRowLastColumn="0" w:lastRowFirstColumn="0" w:lastRowLastColumn="0"/>
            <w:tcW w:w="1314" w:type="pct"/>
            <w:hideMark/>
          </w:tcPr>
          <w:p w14:paraId="086D5667" w14:textId="77777777" w:rsidR="007E59FD" w:rsidRPr="003F5A17" w:rsidRDefault="007E59FD" w:rsidP="00F77510">
            <w:pPr>
              <w:spacing w:line="240" w:lineRule="auto"/>
              <w:jc w:val="left"/>
              <w:rPr>
                <w:rFonts w:eastAsia="Times New Roman" w:cs="Times New Roman"/>
                <w:color w:val="000000"/>
                <w:szCs w:val="24"/>
                <w:lang w:eastAsia="en-IN"/>
              </w:rPr>
            </w:pPr>
            <w:r w:rsidRPr="003F5A17">
              <w:rPr>
                <w:rFonts w:eastAsia="Times New Roman" w:cs="Times New Roman"/>
                <w:color w:val="000000"/>
                <w:szCs w:val="24"/>
                <w:lang w:eastAsia="en-IN"/>
              </w:rPr>
              <w:t>Support Vector Machine (SVM)</w:t>
            </w:r>
          </w:p>
        </w:tc>
        <w:tc>
          <w:tcPr>
            <w:tcW w:w="1843" w:type="pct"/>
            <w:hideMark/>
          </w:tcPr>
          <w:p w14:paraId="65986D08"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Effective in high-dimensional spaces</w:t>
            </w:r>
          </w:p>
          <w:p w14:paraId="239BADEA"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Works well for small and medium-sized datasets</w:t>
            </w:r>
          </w:p>
          <w:p w14:paraId="266BB3F7"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Robust to outliers with appropriate kernel</w:t>
            </w:r>
          </w:p>
        </w:tc>
        <w:tc>
          <w:tcPr>
            <w:tcW w:w="1843" w:type="pct"/>
            <w:hideMark/>
          </w:tcPr>
          <w:p w14:paraId="0CE3C8ED"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Computationally expensive, especially with large datasets</w:t>
            </w:r>
          </w:p>
          <w:p w14:paraId="199FD66F"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Requires careful tuning of kernel parameters</w:t>
            </w:r>
          </w:p>
          <w:p w14:paraId="23F22BDB" w14:textId="77777777" w:rsidR="007E59FD" w:rsidRPr="003F5A17" w:rsidRDefault="007E59FD" w:rsidP="00F7751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IN"/>
              </w:rPr>
            </w:pPr>
            <w:r w:rsidRPr="003F5A17">
              <w:rPr>
                <w:rFonts w:eastAsia="Times New Roman" w:cs="Times New Roman"/>
                <w:color w:val="000000"/>
                <w:szCs w:val="24"/>
                <w:lang w:eastAsia="en-IN"/>
              </w:rPr>
              <w:t>- Less interpretable</w:t>
            </w:r>
          </w:p>
        </w:tc>
      </w:tr>
    </w:tbl>
    <w:p w14:paraId="24CFF341" w14:textId="510EDECF" w:rsidR="00C30A0E" w:rsidRDefault="00C30A0E" w:rsidP="00C30A0E">
      <w:pPr>
        <w:spacing w:after="0" w:line="259" w:lineRule="auto"/>
        <w:jc w:val="left"/>
      </w:pPr>
    </w:p>
    <w:p w14:paraId="05FFAA1D" w14:textId="2922D13B" w:rsidR="00C30A0E" w:rsidRPr="00623137" w:rsidRDefault="00C30A0E" w:rsidP="00C30A0E">
      <w:pPr>
        <w:pStyle w:val="Heading2"/>
        <w:spacing w:after="0"/>
      </w:pPr>
      <w:bookmarkStart w:id="14" w:name="_Toc190455314"/>
      <w:r>
        <w:lastRenderedPageBreak/>
        <w:t>4.1. D</w:t>
      </w:r>
      <w:r w:rsidRPr="00F80FCC">
        <w:t>escriptive and predictive analytics</w:t>
      </w:r>
      <w:bookmarkEnd w:id="14"/>
    </w:p>
    <w:p w14:paraId="3C2DBBBB" w14:textId="77777777" w:rsidR="00C30A0E" w:rsidRDefault="00C30A0E" w:rsidP="00C30A0E">
      <w:pPr>
        <w:keepNext/>
        <w:spacing w:after="0"/>
      </w:pPr>
      <w:r w:rsidRPr="003639D4">
        <w:rPr>
          <w:noProof/>
        </w:rPr>
        <w:drawing>
          <wp:inline distT="0" distB="0" distL="0" distR="0" wp14:anchorId="675195E8" wp14:editId="32512C4F">
            <wp:extent cx="5731510" cy="3213735"/>
            <wp:effectExtent l="19050" t="19050" r="21590" b="24765"/>
            <wp:docPr id="1262986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6904" name="Picture 1" descr="A screenshot of a graph&#10;&#10;AI-generated content may be incorrect."/>
                    <pic:cNvPicPr/>
                  </pic:nvPicPr>
                  <pic:blipFill>
                    <a:blip r:embed="rId11"/>
                    <a:stretch>
                      <a:fillRect/>
                    </a:stretch>
                  </pic:blipFill>
                  <pic:spPr>
                    <a:xfrm>
                      <a:off x="0" y="0"/>
                      <a:ext cx="5731510" cy="3213735"/>
                    </a:xfrm>
                    <a:prstGeom prst="rect">
                      <a:avLst/>
                    </a:prstGeom>
                    <a:ln>
                      <a:solidFill>
                        <a:schemeClr val="tx1"/>
                      </a:solidFill>
                    </a:ln>
                  </pic:spPr>
                </pic:pic>
              </a:graphicData>
            </a:graphic>
          </wp:inline>
        </w:drawing>
      </w:r>
    </w:p>
    <w:p w14:paraId="4187BA51" w14:textId="655B6F15" w:rsidR="00C30A0E" w:rsidRDefault="00C30A0E" w:rsidP="00C30A0E">
      <w:pPr>
        <w:pStyle w:val="Caption"/>
        <w:spacing w:after="0"/>
        <w:jc w:val="center"/>
      </w:pPr>
      <w:r>
        <w:t xml:space="preserve">Figure </w:t>
      </w:r>
      <w:r>
        <w:fldChar w:fldCharType="begin"/>
      </w:r>
      <w:r>
        <w:instrText xml:space="preserve"> SEQ Figure \* ARABIC </w:instrText>
      </w:r>
      <w:r>
        <w:fldChar w:fldCharType="separate"/>
      </w:r>
      <w:r w:rsidR="00004DCE">
        <w:rPr>
          <w:noProof/>
        </w:rPr>
        <w:t>4</w:t>
      </w:r>
      <w:r>
        <w:rPr>
          <w:noProof/>
        </w:rPr>
        <w:fldChar w:fldCharType="end"/>
      </w:r>
      <w:r>
        <w:t>: Comparison of page visit based on email clicks for different time on site using different channels.</w:t>
      </w:r>
    </w:p>
    <w:p w14:paraId="0F0396E9" w14:textId="77777777" w:rsidR="00C30A0E" w:rsidRDefault="00C30A0E" w:rsidP="00C30A0E">
      <w:pPr>
        <w:spacing w:after="0"/>
      </w:pPr>
      <w:r w:rsidRPr="00713BA3">
        <w:t xml:space="preserve">The visualization compares </w:t>
      </w:r>
      <w:r w:rsidRPr="00713BA3">
        <w:rPr>
          <w:i/>
          <w:iCs/>
        </w:rPr>
        <w:t>time on site</w:t>
      </w:r>
      <w:r w:rsidRPr="00713BA3">
        <w:t xml:space="preserve">, </w:t>
      </w:r>
      <w:r w:rsidRPr="00713BA3">
        <w:rPr>
          <w:i/>
          <w:iCs/>
        </w:rPr>
        <w:t>pages per visit</w:t>
      </w:r>
      <w:r w:rsidRPr="00713BA3">
        <w:t xml:space="preserve">, </w:t>
      </w:r>
      <w:r w:rsidRPr="00713BA3">
        <w:rPr>
          <w:i/>
          <w:iCs/>
        </w:rPr>
        <w:t>email clicks</w:t>
      </w:r>
      <w:r w:rsidRPr="00713BA3">
        <w:t xml:space="preserve">, and </w:t>
      </w:r>
      <w:r w:rsidRPr="00713BA3">
        <w:rPr>
          <w:i/>
          <w:iCs/>
        </w:rPr>
        <w:t>email opens</w:t>
      </w:r>
      <w:r w:rsidRPr="00713BA3">
        <w:t xml:space="preserve"> across campaign channels. For conversions (1), </w:t>
      </w:r>
      <w:r w:rsidRPr="00713BA3">
        <w:rPr>
          <w:i/>
          <w:iCs/>
        </w:rPr>
        <w:t>social media</w:t>
      </w:r>
      <w:r w:rsidRPr="00713BA3">
        <w:t xml:space="preserve"> has the highest email opens (9.93) and time on site (8.1), while </w:t>
      </w:r>
      <w:r w:rsidRPr="00713BA3">
        <w:rPr>
          <w:i/>
          <w:iCs/>
        </w:rPr>
        <w:t>email</w:t>
      </w:r>
      <w:r w:rsidRPr="00713BA3">
        <w:t xml:space="preserve"> has the lowest clicks (4.67).</w:t>
      </w:r>
    </w:p>
    <w:p w14:paraId="17C12830" w14:textId="77777777" w:rsidR="00C30A0E" w:rsidRDefault="00C30A0E" w:rsidP="00C30A0E">
      <w:pPr>
        <w:keepNext/>
        <w:spacing w:after="0"/>
      </w:pPr>
      <w:r w:rsidRPr="003639D4">
        <w:rPr>
          <w:noProof/>
        </w:rPr>
        <w:drawing>
          <wp:inline distT="0" distB="0" distL="0" distR="0" wp14:anchorId="17B4B6D1" wp14:editId="6F1D9BAD">
            <wp:extent cx="5731510" cy="2889250"/>
            <wp:effectExtent l="19050" t="19050" r="21590" b="25400"/>
            <wp:docPr id="41013817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38174" name="Picture 1" descr="A graph of a graph&#10;&#10;AI-generated content may be incorrect."/>
                    <pic:cNvPicPr/>
                  </pic:nvPicPr>
                  <pic:blipFill>
                    <a:blip r:embed="rId12"/>
                    <a:stretch>
                      <a:fillRect/>
                    </a:stretch>
                  </pic:blipFill>
                  <pic:spPr>
                    <a:xfrm>
                      <a:off x="0" y="0"/>
                      <a:ext cx="5731510" cy="2889250"/>
                    </a:xfrm>
                    <a:prstGeom prst="rect">
                      <a:avLst/>
                    </a:prstGeom>
                    <a:ln>
                      <a:solidFill>
                        <a:schemeClr val="tx1"/>
                      </a:solidFill>
                    </a:ln>
                  </pic:spPr>
                </pic:pic>
              </a:graphicData>
            </a:graphic>
          </wp:inline>
        </w:drawing>
      </w:r>
    </w:p>
    <w:p w14:paraId="682F6E1C" w14:textId="62F795D7" w:rsidR="00C30A0E" w:rsidRDefault="00C30A0E" w:rsidP="00C30A0E">
      <w:pPr>
        <w:pStyle w:val="Caption"/>
        <w:spacing w:after="0"/>
        <w:jc w:val="center"/>
      </w:pPr>
      <w:r>
        <w:t xml:space="preserve">Figure </w:t>
      </w:r>
      <w:r>
        <w:fldChar w:fldCharType="begin"/>
      </w:r>
      <w:r>
        <w:instrText xml:space="preserve"> SEQ Figure \* ARABIC </w:instrText>
      </w:r>
      <w:r>
        <w:fldChar w:fldCharType="separate"/>
      </w:r>
      <w:r w:rsidR="00004DCE">
        <w:rPr>
          <w:noProof/>
        </w:rPr>
        <w:t>5</w:t>
      </w:r>
      <w:r>
        <w:rPr>
          <w:noProof/>
        </w:rPr>
        <w:fldChar w:fldCharType="end"/>
      </w:r>
      <w:r>
        <w:t>: Comparison of campaign type for different channels based on advertisement expenditure</w:t>
      </w:r>
    </w:p>
    <w:p w14:paraId="7EA01C9B" w14:textId="77777777" w:rsidR="00C30A0E" w:rsidRDefault="00C30A0E" w:rsidP="00C30A0E">
      <w:pPr>
        <w:spacing w:after="0"/>
      </w:pPr>
      <w:r w:rsidRPr="00713BA3">
        <w:t xml:space="preserve">The visualization compares </w:t>
      </w:r>
      <w:r w:rsidRPr="00713BA3">
        <w:rPr>
          <w:i/>
          <w:iCs/>
        </w:rPr>
        <w:t>ad spend</w:t>
      </w:r>
      <w:r w:rsidRPr="00713BA3">
        <w:t xml:space="preserve"> across campaign types and channels. </w:t>
      </w:r>
      <w:r>
        <w:t xml:space="preserve">It shows that </w:t>
      </w:r>
      <w:r w:rsidRPr="00713BA3">
        <w:rPr>
          <w:i/>
          <w:iCs/>
        </w:rPr>
        <w:t>PPC</w:t>
      </w:r>
      <w:r w:rsidRPr="00713BA3">
        <w:t xml:space="preserve"> has highest spend for </w:t>
      </w:r>
      <w:r w:rsidRPr="00713BA3">
        <w:rPr>
          <w:i/>
          <w:iCs/>
        </w:rPr>
        <w:t>Retention</w:t>
      </w:r>
      <w:r w:rsidRPr="00713BA3">
        <w:t xml:space="preserve"> (5205) and </w:t>
      </w:r>
      <w:r w:rsidRPr="00713BA3">
        <w:rPr>
          <w:i/>
          <w:iCs/>
        </w:rPr>
        <w:t>Conversion</w:t>
      </w:r>
      <w:r w:rsidRPr="00713BA3">
        <w:t xml:space="preserve"> (5170). </w:t>
      </w:r>
      <w:r w:rsidRPr="00713BA3">
        <w:rPr>
          <w:i/>
          <w:iCs/>
        </w:rPr>
        <w:t>SEO</w:t>
      </w:r>
      <w:r w:rsidRPr="00713BA3">
        <w:t xml:space="preserve"> </w:t>
      </w:r>
      <w:r>
        <w:t xml:space="preserve">has been seen to </w:t>
      </w:r>
      <w:r w:rsidRPr="00713BA3">
        <w:t>decline</w:t>
      </w:r>
      <w:r>
        <w:t xml:space="preserve"> </w:t>
      </w:r>
      <w:r w:rsidRPr="00713BA3">
        <w:t xml:space="preserve">from </w:t>
      </w:r>
      <w:r w:rsidRPr="00713BA3">
        <w:rPr>
          <w:i/>
          <w:iCs/>
        </w:rPr>
        <w:t>Awareness</w:t>
      </w:r>
      <w:r w:rsidRPr="00713BA3">
        <w:t xml:space="preserve"> (5132) to </w:t>
      </w:r>
      <w:r w:rsidRPr="00713BA3">
        <w:rPr>
          <w:i/>
          <w:iCs/>
        </w:rPr>
        <w:t>Conversion</w:t>
      </w:r>
      <w:r w:rsidRPr="00713BA3">
        <w:t xml:space="preserve"> (4827), while </w:t>
      </w:r>
      <w:r w:rsidRPr="00713BA3">
        <w:rPr>
          <w:i/>
          <w:iCs/>
        </w:rPr>
        <w:t>Referral</w:t>
      </w:r>
      <w:r w:rsidRPr="00713BA3">
        <w:t xml:space="preserve"> remains stable at ~5003 from </w:t>
      </w:r>
      <w:r w:rsidRPr="00713BA3">
        <w:rPr>
          <w:i/>
          <w:iCs/>
        </w:rPr>
        <w:t>Consideration</w:t>
      </w:r>
      <w:r w:rsidRPr="00713BA3">
        <w:t xml:space="preserve"> to </w:t>
      </w:r>
      <w:r w:rsidRPr="00713BA3">
        <w:rPr>
          <w:i/>
          <w:iCs/>
        </w:rPr>
        <w:t>Conversion</w:t>
      </w:r>
      <w:r w:rsidRPr="00713BA3">
        <w:t>.</w:t>
      </w:r>
    </w:p>
    <w:p w14:paraId="5F7670D9" w14:textId="77777777" w:rsidR="00C30A0E" w:rsidRDefault="00C30A0E" w:rsidP="00C30A0E">
      <w:pPr>
        <w:keepNext/>
        <w:spacing w:after="0"/>
      </w:pPr>
      <w:r w:rsidRPr="00D00A11">
        <w:rPr>
          <w:noProof/>
        </w:rPr>
        <w:lastRenderedPageBreak/>
        <w:drawing>
          <wp:inline distT="0" distB="0" distL="0" distR="0" wp14:anchorId="5574C871" wp14:editId="5DEA38E7">
            <wp:extent cx="5731510" cy="1871980"/>
            <wp:effectExtent l="19050" t="19050" r="21590" b="13970"/>
            <wp:docPr id="126759607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96074" name="Picture 1" descr="A graph of different colored bars&#10;&#10;AI-generated content may be incorrect."/>
                    <pic:cNvPicPr/>
                  </pic:nvPicPr>
                  <pic:blipFill>
                    <a:blip r:embed="rId13"/>
                    <a:stretch>
                      <a:fillRect/>
                    </a:stretch>
                  </pic:blipFill>
                  <pic:spPr>
                    <a:xfrm>
                      <a:off x="0" y="0"/>
                      <a:ext cx="5731510" cy="1871980"/>
                    </a:xfrm>
                    <a:prstGeom prst="rect">
                      <a:avLst/>
                    </a:prstGeom>
                    <a:ln>
                      <a:solidFill>
                        <a:schemeClr val="tx1"/>
                      </a:solidFill>
                    </a:ln>
                  </pic:spPr>
                </pic:pic>
              </a:graphicData>
            </a:graphic>
          </wp:inline>
        </w:drawing>
      </w:r>
    </w:p>
    <w:p w14:paraId="5DD42F7D" w14:textId="488B91B3" w:rsidR="00C30A0E" w:rsidRDefault="00C30A0E" w:rsidP="00C30A0E">
      <w:pPr>
        <w:pStyle w:val="Caption"/>
        <w:spacing w:after="0"/>
        <w:jc w:val="center"/>
      </w:pPr>
      <w:r>
        <w:t xml:space="preserve">Figure </w:t>
      </w:r>
      <w:r>
        <w:fldChar w:fldCharType="begin"/>
      </w:r>
      <w:r>
        <w:instrText xml:space="preserve"> SEQ Figure \* ARABIC </w:instrText>
      </w:r>
      <w:r>
        <w:fldChar w:fldCharType="separate"/>
      </w:r>
      <w:r w:rsidR="00004DCE">
        <w:rPr>
          <w:noProof/>
        </w:rPr>
        <w:t>6</w:t>
      </w:r>
      <w:r>
        <w:rPr>
          <w:noProof/>
        </w:rPr>
        <w:fldChar w:fldCharType="end"/>
      </w:r>
      <w:r>
        <w:t xml:space="preserve">: Count of </w:t>
      </w:r>
      <w:proofErr w:type="gramStart"/>
      <w:r>
        <w:t>email based</w:t>
      </w:r>
      <w:proofErr w:type="gramEnd"/>
      <w:r>
        <w:t xml:space="preserve"> conversion and purchase based analysis.</w:t>
      </w:r>
    </w:p>
    <w:p w14:paraId="302EB583" w14:textId="77777777" w:rsidR="00C30A0E" w:rsidRDefault="00C30A0E" w:rsidP="00C30A0E">
      <w:pPr>
        <w:spacing w:after="0"/>
      </w:pPr>
      <w:r w:rsidRPr="00A915E8">
        <w:t xml:space="preserve">The left chart compares email opens with conversions, showing higher </w:t>
      </w:r>
      <w:r>
        <w:t>non-</w:t>
      </w:r>
      <w:r w:rsidRPr="00A915E8">
        <w:t xml:space="preserve">conversion counts (red) as email opens increase, peaking at 18. The right chart </w:t>
      </w:r>
      <w:proofErr w:type="spellStart"/>
      <w:r w:rsidRPr="00A915E8">
        <w:t>analyzes</w:t>
      </w:r>
      <w:proofErr w:type="spellEnd"/>
      <w:r w:rsidRPr="00A915E8">
        <w:t xml:space="preserve"> past purchases, indicating a strong correlation between previous purchases and conversion rates, with higher past purchases leading to higher conversions.</w:t>
      </w:r>
    </w:p>
    <w:p w14:paraId="0AF63A09" w14:textId="14D75D99" w:rsidR="00C30A0E" w:rsidRDefault="00C30A0E" w:rsidP="00C30A0E">
      <w:pPr>
        <w:keepNext/>
        <w:spacing w:after="0"/>
      </w:pPr>
    </w:p>
    <w:p w14:paraId="2F0BF8BE" w14:textId="77777777" w:rsidR="00C30A0E" w:rsidRDefault="00C30A0E" w:rsidP="00C30A0E">
      <w:pPr>
        <w:spacing w:after="0"/>
      </w:pPr>
    </w:p>
    <w:p w14:paraId="23B536B6" w14:textId="77777777" w:rsidR="00C30A0E" w:rsidRDefault="00C30A0E" w:rsidP="00C30A0E">
      <w:pPr>
        <w:pStyle w:val="Heading2"/>
        <w:spacing w:after="0"/>
      </w:pPr>
      <w:bookmarkStart w:id="15" w:name="_Toc190455315"/>
      <w:r>
        <w:t xml:space="preserve">4.2. </w:t>
      </w:r>
      <w:r w:rsidRPr="005417A4">
        <w:t>Evaluat</w:t>
      </w:r>
      <w:r>
        <w:t xml:space="preserve">ing </w:t>
      </w:r>
      <w:r w:rsidRPr="005417A4">
        <w:t>the significance</w:t>
      </w:r>
      <w:bookmarkEnd w:id="15"/>
    </w:p>
    <w:p w14:paraId="1815F819" w14:textId="77777777" w:rsidR="00A60109" w:rsidRPr="0057249B" w:rsidRDefault="00A60109" w:rsidP="0057249B"/>
    <w:p w14:paraId="6650FAB1" w14:textId="08417F73" w:rsidR="00C30A0E" w:rsidRDefault="00592CE4" w:rsidP="00592CE4">
      <w:r>
        <w:rPr>
          <w:noProof/>
          <w14:ligatures w14:val="standardContextual"/>
        </w:rPr>
        <w:drawing>
          <wp:inline distT="0" distB="0" distL="0" distR="0" wp14:anchorId="08DA8DB4" wp14:editId="5A5EA414">
            <wp:extent cx="5731510" cy="3221243"/>
            <wp:effectExtent l="0" t="0" r="2540" b="0"/>
            <wp:docPr id="9260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6363"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243"/>
                    </a:xfrm>
                    <a:prstGeom prst="rect">
                      <a:avLst/>
                    </a:prstGeom>
                  </pic:spPr>
                </pic:pic>
              </a:graphicData>
            </a:graphic>
          </wp:inline>
        </w:drawing>
      </w:r>
    </w:p>
    <w:p w14:paraId="68CF284A" w14:textId="5E26CE30" w:rsidR="00A60109" w:rsidRPr="00A60109" w:rsidRDefault="00A60109" w:rsidP="00A60109">
      <w:pPr>
        <w:pStyle w:val="Caption"/>
        <w:spacing w:after="0"/>
        <w:jc w:val="center"/>
      </w:pPr>
      <w:r>
        <w:t xml:space="preserve">Figure </w:t>
      </w:r>
      <w:r>
        <w:fldChar w:fldCharType="begin"/>
      </w:r>
      <w:r>
        <w:instrText xml:space="preserve"> SEQ Figure \* ARABIC </w:instrText>
      </w:r>
      <w:r>
        <w:fldChar w:fldCharType="separate"/>
      </w:r>
      <w:r w:rsidR="00004DCE">
        <w:rPr>
          <w:noProof/>
        </w:rPr>
        <w:t>7</w:t>
      </w:r>
      <w:r>
        <w:fldChar w:fldCharType="end"/>
      </w:r>
      <w:r>
        <w:rPr>
          <w:lang w:val="en-US"/>
        </w:rPr>
        <w:t xml:space="preserve"> :</w:t>
      </w:r>
      <w:r w:rsidRPr="00725999">
        <w:rPr>
          <w:lang w:val="en-US"/>
        </w:rPr>
        <w:t>Evaluating the test and score result of different ML models</w:t>
      </w:r>
    </w:p>
    <w:p w14:paraId="798929EA" w14:textId="77777777" w:rsidR="00C30A0E" w:rsidRDefault="00C30A0E" w:rsidP="00C30A0E">
      <w:pPr>
        <w:spacing w:after="0"/>
      </w:pPr>
      <w:r>
        <w:t xml:space="preserve">The comparison of the model has been made using the orange data mining software and different. Parameters have been given in the models and based on which the comparison has </w:t>
      </w:r>
      <w:r>
        <w:lastRenderedPageBreak/>
        <w:t xml:space="preserve">been made. For the Logistic Regression followed by Random Forest, Neural network and </w:t>
      </w:r>
      <w:proofErr w:type="spellStart"/>
      <w:r>
        <w:t>knn</w:t>
      </w:r>
      <w:proofErr w:type="spellEnd"/>
      <w:r>
        <w:t>, The best accuracy. Based model have been shown using the red rectangle.</w:t>
      </w:r>
    </w:p>
    <w:p w14:paraId="1E19E0C8" w14:textId="3D54063C" w:rsidR="00C30A0E" w:rsidRDefault="00C30A0E" w:rsidP="00C30A0E">
      <w:pPr>
        <w:spacing w:after="0"/>
      </w:pPr>
      <w:r>
        <w:t xml:space="preserve">Table </w:t>
      </w:r>
      <w:r>
        <w:fldChar w:fldCharType="begin"/>
      </w:r>
      <w:r>
        <w:instrText xml:space="preserve"> SEQ Table \* ARABIC </w:instrText>
      </w:r>
      <w:r>
        <w:fldChar w:fldCharType="separate"/>
      </w:r>
      <w:r w:rsidR="00004DCE">
        <w:rPr>
          <w:noProof/>
        </w:rPr>
        <w:t>1</w:t>
      </w:r>
      <w:r>
        <w:rPr>
          <w:noProof/>
        </w:rPr>
        <w:fldChar w:fldCharType="end"/>
      </w:r>
      <w:r>
        <w:t>: The final score obtained.</w:t>
      </w:r>
    </w:p>
    <w:tbl>
      <w:tblPr>
        <w:tblW w:w="5000" w:type="pct"/>
        <w:tblCellMar>
          <w:left w:w="0" w:type="dxa"/>
          <w:right w:w="0" w:type="dxa"/>
        </w:tblCellMar>
        <w:tblLook w:val="0600" w:firstRow="0" w:lastRow="0" w:firstColumn="0" w:lastColumn="0" w:noHBand="1" w:noVBand="1"/>
      </w:tblPr>
      <w:tblGrid>
        <w:gridCol w:w="1816"/>
        <w:gridCol w:w="1111"/>
        <w:gridCol w:w="1109"/>
        <w:gridCol w:w="1109"/>
        <w:gridCol w:w="1590"/>
        <w:gridCol w:w="1153"/>
        <w:gridCol w:w="1108"/>
      </w:tblGrid>
      <w:tr w:rsidR="00C30A0E" w:rsidRPr="005E29CF" w14:paraId="7A291F33" w14:textId="77777777" w:rsidTr="000232A1">
        <w:trPr>
          <w:trHeight w:val="556"/>
        </w:trPr>
        <w:tc>
          <w:tcPr>
            <w:tcW w:w="1009"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61D12C59"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Model</w:t>
            </w:r>
          </w:p>
        </w:tc>
        <w:tc>
          <w:tcPr>
            <w:tcW w:w="617"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309F4E6A"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AUC</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6A900A8D"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CA</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32F1BF74"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F1</w:t>
            </w:r>
          </w:p>
        </w:tc>
        <w:tc>
          <w:tcPr>
            <w:tcW w:w="884"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7F4AA51F"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Precision</w:t>
            </w:r>
          </w:p>
        </w:tc>
        <w:tc>
          <w:tcPr>
            <w:tcW w:w="641"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6DAD8A40"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Recall</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359D99FC"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MCC</w:t>
            </w:r>
          </w:p>
        </w:tc>
      </w:tr>
      <w:tr w:rsidR="00C30A0E" w:rsidRPr="005E29CF" w14:paraId="08F4336C" w14:textId="77777777" w:rsidTr="000232A1">
        <w:trPr>
          <w:trHeight w:val="896"/>
        </w:trPr>
        <w:tc>
          <w:tcPr>
            <w:tcW w:w="1009"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169EF2BF"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Neural Network (NN3)</w:t>
            </w:r>
          </w:p>
        </w:tc>
        <w:tc>
          <w:tcPr>
            <w:tcW w:w="617"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6AD34FBE"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0.892</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47A71B5E"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0.892</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70D1BBFD"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0.888</w:t>
            </w:r>
          </w:p>
        </w:tc>
        <w:tc>
          <w:tcPr>
            <w:tcW w:w="884"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3925C6C1"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0.885</w:t>
            </w:r>
          </w:p>
        </w:tc>
        <w:tc>
          <w:tcPr>
            <w:tcW w:w="641"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7946BF0A"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0.892</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2A1BD62D"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0.465</w:t>
            </w:r>
          </w:p>
        </w:tc>
      </w:tr>
      <w:tr w:rsidR="00C30A0E" w:rsidRPr="005E29CF" w14:paraId="56BCF66C" w14:textId="77777777" w:rsidTr="000232A1">
        <w:trPr>
          <w:trHeight w:val="729"/>
        </w:trPr>
        <w:tc>
          <w:tcPr>
            <w:tcW w:w="1009"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1B657D1E"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Logistic Regression (None)</w:t>
            </w:r>
          </w:p>
        </w:tc>
        <w:tc>
          <w:tcPr>
            <w:tcW w:w="617"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1F7DBB4C"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0.844</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35870C74"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0.889</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18F5A0AD"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0.866</w:t>
            </w:r>
          </w:p>
        </w:tc>
        <w:tc>
          <w:tcPr>
            <w:tcW w:w="884"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2221BADB"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0.869</w:t>
            </w:r>
          </w:p>
        </w:tc>
        <w:tc>
          <w:tcPr>
            <w:tcW w:w="641"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030A2B45"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0.889</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382AA306"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0.345</w:t>
            </w:r>
          </w:p>
        </w:tc>
      </w:tr>
      <w:tr w:rsidR="00C30A0E" w:rsidRPr="005E29CF" w14:paraId="27F087A8" w14:textId="77777777" w:rsidTr="000232A1">
        <w:trPr>
          <w:trHeight w:val="590"/>
        </w:trPr>
        <w:tc>
          <w:tcPr>
            <w:tcW w:w="1009"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2A466487"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K-Nearest Neighbors (</w:t>
            </w:r>
            <w:proofErr w:type="spellStart"/>
            <w:r w:rsidRPr="005E29CF">
              <w:rPr>
                <w:rFonts w:eastAsia="Canva Sans" w:cs="Times New Roman"/>
                <w:color w:val="000000"/>
                <w:kern w:val="24"/>
                <w:sz w:val="22"/>
                <w:lang w:val="en-US" w:eastAsia="en-IN"/>
              </w:rPr>
              <w:t>kNN</w:t>
            </w:r>
            <w:proofErr w:type="spellEnd"/>
            <w:r w:rsidRPr="005E29CF">
              <w:rPr>
                <w:rFonts w:eastAsia="Canva Sans" w:cs="Times New Roman"/>
                <w:color w:val="000000"/>
                <w:kern w:val="24"/>
                <w:sz w:val="22"/>
                <w:lang w:val="en-US" w:eastAsia="en-IN"/>
              </w:rPr>
              <w:t xml:space="preserve"> 4)</w:t>
            </w:r>
          </w:p>
        </w:tc>
        <w:tc>
          <w:tcPr>
            <w:tcW w:w="617"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698B59F8"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0.776</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22077183"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0.882</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129A7015"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0.836</w:t>
            </w:r>
          </w:p>
        </w:tc>
        <w:tc>
          <w:tcPr>
            <w:tcW w:w="884"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49CA7FAA"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0.874</w:t>
            </w:r>
          </w:p>
        </w:tc>
        <w:tc>
          <w:tcPr>
            <w:tcW w:w="641"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789072C6"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0.882</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589003D9"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0.210</w:t>
            </w:r>
          </w:p>
        </w:tc>
      </w:tr>
      <w:tr w:rsidR="00C30A0E" w:rsidRPr="005E29CF" w14:paraId="037434F3" w14:textId="77777777" w:rsidTr="000232A1">
        <w:trPr>
          <w:trHeight w:val="720"/>
        </w:trPr>
        <w:tc>
          <w:tcPr>
            <w:tcW w:w="1009"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229E5474" w14:textId="77777777" w:rsidR="00C30A0E" w:rsidRDefault="00C30A0E" w:rsidP="00C30A0E">
            <w:pPr>
              <w:spacing w:after="0" w:line="240" w:lineRule="auto"/>
              <w:jc w:val="left"/>
              <w:rPr>
                <w:rFonts w:eastAsia="Canva Sans" w:cs="Times New Roman"/>
                <w:color w:val="000000"/>
                <w:kern w:val="24"/>
                <w:sz w:val="22"/>
                <w:lang w:val="en-US" w:eastAsia="en-IN"/>
              </w:rPr>
            </w:pPr>
            <w:r w:rsidRPr="005E29CF">
              <w:rPr>
                <w:rFonts w:eastAsia="Canva Sans" w:cs="Times New Roman"/>
                <w:color w:val="000000"/>
                <w:kern w:val="24"/>
                <w:sz w:val="22"/>
                <w:lang w:val="en-US" w:eastAsia="en-IN"/>
              </w:rPr>
              <w:t>Random Forest (RF5)</w:t>
            </w:r>
          </w:p>
          <w:p w14:paraId="5190FA1E" w14:textId="77777777" w:rsidR="00004DCE" w:rsidRPr="005E29CF" w:rsidRDefault="00004DCE" w:rsidP="00C30A0E">
            <w:pPr>
              <w:spacing w:after="0" w:line="240" w:lineRule="auto"/>
              <w:jc w:val="left"/>
              <w:rPr>
                <w:rFonts w:eastAsia="Times New Roman" w:cs="Times New Roman"/>
                <w:color w:val="auto"/>
                <w:sz w:val="22"/>
                <w:lang w:eastAsia="en-IN"/>
              </w:rPr>
            </w:pPr>
          </w:p>
        </w:tc>
        <w:tc>
          <w:tcPr>
            <w:tcW w:w="617"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41D832AE"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0.953</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1E1D18A0"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0.896</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5D467CAD"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0.881</w:t>
            </w:r>
          </w:p>
        </w:tc>
        <w:tc>
          <w:tcPr>
            <w:tcW w:w="884"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7429EEC8"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0.880</w:t>
            </w:r>
          </w:p>
        </w:tc>
        <w:tc>
          <w:tcPr>
            <w:tcW w:w="641"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07BA6B1E"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0.896</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hideMark/>
          </w:tcPr>
          <w:p w14:paraId="15AC0623" w14:textId="77777777" w:rsidR="00C30A0E" w:rsidRPr="005E29CF" w:rsidRDefault="00C30A0E" w:rsidP="00C30A0E">
            <w:pPr>
              <w:spacing w:after="0" w:line="240" w:lineRule="auto"/>
              <w:jc w:val="left"/>
              <w:rPr>
                <w:rFonts w:eastAsia="Times New Roman" w:cs="Times New Roman"/>
                <w:color w:val="auto"/>
                <w:sz w:val="22"/>
                <w:lang w:eastAsia="en-IN"/>
              </w:rPr>
            </w:pPr>
            <w:r w:rsidRPr="005E29CF">
              <w:rPr>
                <w:rFonts w:eastAsia="Canva Sans" w:cs="Times New Roman"/>
                <w:color w:val="000000"/>
                <w:kern w:val="24"/>
                <w:sz w:val="22"/>
                <w:lang w:val="en-US" w:eastAsia="en-IN"/>
              </w:rPr>
              <w:t>0.422</w:t>
            </w:r>
          </w:p>
        </w:tc>
      </w:tr>
      <w:tr w:rsidR="00004DCE" w:rsidRPr="005E29CF" w14:paraId="1F4FDF1C" w14:textId="77777777" w:rsidTr="000232A1">
        <w:trPr>
          <w:trHeight w:val="720"/>
        </w:trPr>
        <w:tc>
          <w:tcPr>
            <w:tcW w:w="1009"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tcPr>
          <w:p w14:paraId="5152B64B" w14:textId="1FAD417F" w:rsidR="00004DCE" w:rsidRPr="005E29CF" w:rsidRDefault="001B6624" w:rsidP="00C30A0E">
            <w:pPr>
              <w:spacing w:after="0" w:line="240" w:lineRule="auto"/>
              <w:jc w:val="left"/>
              <w:rPr>
                <w:rFonts w:eastAsia="Canva Sans" w:cs="Times New Roman"/>
                <w:color w:val="000000"/>
                <w:kern w:val="24"/>
                <w:sz w:val="22"/>
                <w:lang w:val="en-US" w:eastAsia="en-IN"/>
              </w:rPr>
            </w:pPr>
            <w:r>
              <w:rPr>
                <w:rFonts w:eastAsia="Canva Sans" w:cs="Times New Roman"/>
                <w:color w:val="000000"/>
                <w:kern w:val="24"/>
                <w:sz w:val="22"/>
                <w:lang w:val="en-US" w:eastAsia="en-IN"/>
              </w:rPr>
              <w:t>SVM (2)</w:t>
            </w:r>
          </w:p>
        </w:tc>
        <w:tc>
          <w:tcPr>
            <w:tcW w:w="617"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tcPr>
          <w:p w14:paraId="6D284C89" w14:textId="5D433CD3" w:rsidR="00004DCE" w:rsidRPr="005E29CF" w:rsidRDefault="001B6624" w:rsidP="00C30A0E">
            <w:pPr>
              <w:spacing w:after="0" w:line="240" w:lineRule="auto"/>
              <w:jc w:val="left"/>
              <w:rPr>
                <w:rFonts w:eastAsia="Canva Sans" w:cs="Times New Roman"/>
                <w:color w:val="000000"/>
                <w:kern w:val="24"/>
                <w:sz w:val="22"/>
                <w:lang w:val="en-US" w:eastAsia="en-IN"/>
              </w:rPr>
            </w:pPr>
            <w:r>
              <w:rPr>
                <w:rFonts w:eastAsia="Canva Sans" w:cs="Times New Roman"/>
                <w:color w:val="000000"/>
                <w:kern w:val="24"/>
                <w:sz w:val="22"/>
                <w:lang w:val="en-US" w:eastAsia="en-IN"/>
              </w:rPr>
              <w:t>0.759</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tcPr>
          <w:p w14:paraId="3E0D162F" w14:textId="6F85E577" w:rsidR="00004DCE" w:rsidRPr="005E29CF" w:rsidRDefault="001B6624" w:rsidP="00C30A0E">
            <w:pPr>
              <w:spacing w:after="0" w:line="240" w:lineRule="auto"/>
              <w:jc w:val="left"/>
              <w:rPr>
                <w:rFonts w:eastAsia="Canva Sans" w:cs="Times New Roman"/>
                <w:color w:val="000000"/>
                <w:kern w:val="24"/>
                <w:sz w:val="22"/>
                <w:lang w:val="en-US" w:eastAsia="en-IN"/>
              </w:rPr>
            </w:pPr>
            <w:r>
              <w:rPr>
                <w:rFonts w:eastAsia="Canva Sans" w:cs="Times New Roman"/>
                <w:color w:val="000000"/>
                <w:kern w:val="24"/>
                <w:sz w:val="22"/>
                <w:lang w:val="en-US" w:eastAsia="en-IN"/>
              </w:rPr>
              <w:t>0.751</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tcPr>
          <w:p w14:paraId="1718F101" w14:textId="2337A633" w:rsidR="00004DCE" w:rsidRPr="005E29CF" w:rsidRDefault="001B6624" w:rsidP="00C30A0E">
            <w:pPr>
              <w:spacing w:after="0" w:line="240" w:lineRule="auto"/>
              <w:jc w:val="left"/>
              <w:rPr>
                <w:rFonts w:eastAsia="Canva Sans" w:cs="Times New Roman"/>
                <w:color w:val="000000"/>
                <w:kern w:val="24"/>
                <w:sz w:val="22"/>
                <w:lang w:val="en-US" w:eastAsia="en-IN"/>
              </w:rPr>
            </w:pPr>
            <w:r>
              <w:rPr>
                <w:rFonts w:eastAsia="Canva Sans" w:cs="Times New Roman"/>
                <w:color w:val="000000"/>
                <w:kern w:val="24"/>
                <w:sz w:val="22"/>
                <w:lang w:val="en-US" w:eastAsia="en-IN"/>
              </w:rPr>
              <w:t>0.786</w:t>
            </w:r>
          </w:p>
        </w:tc>
        <w:tc>
          <w:tcPr>
            <w:tcW w:w="884"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tcPr>
          <w:p w14:paraId="32E2645E" w14:textId="20F4E0C4" w:rsidR="00004DCE" w:rsidRPr="005E29CF" w:rsidRDefault="001B6624" w:rsidP="00C30A0E">
            <w:pPr>
              <w:spacing w:after="0" w:line="240" w:lineRule="auto"/>
              <w:jc w:val="left"/>
              <w:rPr>
                <w:rFonts w:eastAsia="Canva Sans" w:cs="Times New Roman"/>
                <w:color w:val="000000"/>
                <w:kern w:val="24"/>
                <w:sz w:val="22"/>
                <w:lang w:val="en-US" w:eastAsia="en-IN"/>
              </w:rPr>
            </w:pPr>
            <w:r>
              <w:rPr>
                <w:rFonts w:eastAsia="Canva Sans" w:cs="Times New Roman"/>
                <w:color w:val="000000"/>
                <w:kern w:val="24"/>
                <w:sz w:val="22"/>
                <w:lang w:val="en-US" w:eastAsia="en-IN"/>
              </w:rPr>
              <w:t>0.849</w:t>
            </w:r>
          </w:p>
        </w:tc>
        <w:tc>
          <w:tcPr>
            <w:tcW w:w="641"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tcPr>
          <w:p w14:paraId="32313C0C" w14:textId="643EDAD9" w:rsidR="00004DCE" w:rsidRPr="005E29CF" w:rsidRDefault="001B6624" w:rsidP="00C30A0E">
            <w:pPr>
              <w:spacing w:after="0" w:line="240" w:lineRule="auto"/>
              <w:jc w:val="left"/>
              <w:rPr>
                <w:rFonts w:eastAsia="Canva Sans" w:cs="Times New Roman"/>
                <w:color w:val="000000"/>
                <w:kern w:val="24"/>
                <w:sz w:val="22"/>
                <w:lang w:val="en-US" w:eastAsia="en-IN"/>
              </w:rPr>
            </w:pPr>
            <w:r>
              <w:rPr>
                <w:rFonts w:eastAsia="Canva Sans" w:cs="Times New Roman"/>
                <w:color w:val="000000"/>
                <w:kern w:val="24"/>
                <w:sz w:val="22"/>
                <w:lang w:val="en-US" w:eastAsia="en-IN"/>
              </w:rPr>
              <w:t>0.751</w:t>
            </w:r>
          </w:p>
        </w:tc>
        <w:tc>
          <w:tcPr>
            <w:tcW w:w="616" w:type="pct"/>
            <w:tcBorders>
              <w:top w:val="single" w:sz="12" w:space="0" w:color="000000"/>
              <w:left w:val="single" w:sz="12" w:space="0" w:color="000000"/>
              <w:bottom w:val="single" w:sz="12" w:space="0" w:color="000000"/>
              <w:right w:val="single" w:sz="12" w:space="0" w:color="000000"/>
            </w:tcBorders>
            <w:shd w:val="clear" w:color="auto" w:fill="auto"/>
            <w:tcMar>
              <w:top w:w="180" w:type="dxa"/>
              <w:left w:w="180" w:type="dxa"/>
              <w:bottom w:w="180" w:type="dxa"/>
              <w:right w:w="180" w:type="dxa"/>
            </w:tcMar>
            <w:vAlign w:val="center"/>
          </w:tcPr>
          <w:p w14:paraId="25D9604B" w14:textId="77777777" w:rsidR="00004DCE" w:rsidRPr="005E29CF" w:rsidRDefault="00004DCE" w:rsidP="00C30A0E">
            <w:pPr>
              <w:spacing w:after="0" w:line="240" w:lineRule="auto"/>
              <w:jc w:val="left"/>
              <w:rPr>
                <w:rFonts w:eastAsia="Canva Sans" w:cs="Times New Roman"/>
                <w:color w:val="000000"/>
                <w:kern w:val="24"/>
                <w:sz w:val="22"/>
                <w:lang w:val="en-US" w:eastAsia="en-IN"/>
              </w:rPr>
            </w:pPr>
          </w:p>
        </w:tc>
      </w:tr>
    </w:tbl>
    <w:p w14:paraId="1C2005A7" w14:textId="7B6A612A" w:rsidR="00C30A0E" w:rsidRDefault="00004DCE" w:rsidP="00004DCE">
      <w:pPr>
        <w:pStyle w:val="Caption"/>
        <w:jc w:val="center"/>
      </w:pPr>
      <w:r>
        <w:t xml:space="preserve">Table </w:t>
      </w:r>
      <w:r>
        <w:fldChar w:fldCharType="begin"/>
      </w:r>
      <w:r>
        <w:instrText xml:space="preserve"> SEQ Table \* ARABIC </w:instrText>
      </w:r>
      <w:r>
        <w:fldChar w:fldCharType="separate"/>
      </w:r>
      <w:r>
        <w:rPr>
          <w:noProof/>
        </w:rPr>
        <w:t>2</w:t>
      </w:r>
      <w:r>
        <w:fldChar w:fldCharType="end"/>
      </w:r>
      <w:r>
        <w:rPr>
          <w:lang w:val="en-US"/>
        </w:rPr>
        <w:t xml:space="preserve"> : Test and Score Results</w:t>
      </w:r>
    </w:p>
    <w:p w14:paraId="13859410" w14:textId="77777777" w:rsidR="00C30A0E" w:rsidRDefault="00C30A0E" w:rsidP="00C30A0E">
      <w:pPr>
        <w:spacing w:after="0"/>
      </w:pPr>
      <w:r>
        <w:t xml:space="preserve">The evaluation of the model has been </w:t>
      </w:r>
      <w:proofErr w:type="gramStart"/>
      <w:r>
        <w:t>made</w:t>
      </w:r>
      <w:proofErr w:type="gramEnd"/>
      <w:r>
        <w:t xml:space="preserve"> and it shows highest accuracy achieved of 89.6% from random forest, followed by neural network with 89.2%. </w:t>
      </w:r>
    </w:p>
    <w:p w14:paraId="068DECBA" w14:textId="1FFDCF10" w:rsidR="00C30A0E" w:rsidRDefault="00C30A0E" w:rsidP="00C30A0E">
      <w:pPr>
        <w:pStyle w:val="Heading2"/>
        <w:spacing w:after="0"/>
      </w:pPr>
      <w:bookmarkStart w:id="16" w:name="_Toc190455316"/>
      <w:r>
        <w:t xml:space="preserve">4.3. </w:t>
      </w:r>
      <w:r w:rsidRPr="00851B56">
        <w:t>Reflect on the efficacy</w:t>
      </w:r>
      <w:bookmarkEnd w:id="16"/>
    </w:p>
    <w:p w14:paraId="0DBF56EB" w14:textId="77777777" w:rsidR="00C30A0E" w:rsidRDefault="00C30A0E" w:rsidP="00C30A0E">
      <w:pPr>
        <w:spacing w:after="0"/>
      </w:pPr>
      <w:r>
        <w:t>Overall, for the technique used. Both the power bi software and the orange data mining software as provided great help in making different type of visualization and in making the implementation of machine learning models for the classification.</w:t>
      </w:r>
    </w:p>
    <w:p w14:paraId="00762375" w14:textId="77777777" w:rsidR="00C30A0E" w:rsidRDefault="00C30A0E" w:rsidP="00C30A0E">
      <w:pPr>
        <w:spacing w:after="0"/>
        <w:rPr>
          <w:rFonts w:eastAsiaTheme="majorEastAsia" w:cstheme="majorBidi"/>
          <w:color w:val="156082" w:themeColor="accent1"/>
          <w:sz w:val="32"/>
          <w:szCs w:val="36"/>
        </w:rPr>
      </w:pPr>
      <w:r>
        <w:br w:type="page"/>
      </w:r>
    </w:p>
    <w:p w14:paraId="4F3AE7D1" w14:textId="1F27FBC3" w:rsidR="00C30A0E" w:rsidRDefault="00C30A0E" w:rsidP="00C30A0E">
      <w:pPr>
        <w:pStyle w:val="Heading1"/>
        <w:spacing w:after="0"/>
      </w:pPr>
      <w:bookmarkStart w:id="17" w:name="_Toc190455317"/>
      <w:r>
        <w:lastRenderedPageBreak/>
        <w:t xml:space="preserve">5. </w:t>
      </w:r>
      <w:r w:rsidRPr="00CF2DB3">
        <w:t>Recommendations</w:t>
      </w:r>
      <w:bookmarkEnd w:id="17"/>
    </w:p>
    <w:p w14:paraId="21DC0C21" w14:textId="75FCD6D5" w:rsidR="00C30A0E" w:rsidRDefault="00C30A0E" w:rsidP="00C30A0E">
      <w:pPr>
        <w:pStyle w:val="Heading2"/>
        <w:spacing w:after="0"/>
      </w:pPr>
      <w:bookmarkStart w:id="18" w:name="_Toc190455318"/>
      <w:r>
        <w:t>5.1. Recommendation for business problem &amp; communicating Data insight</w:t>
      </w:r>
      <w:bookmarkEnd w:id="18"/>
    </w:p>
    <w:p w14:paraId="11CA0CB5" w14:textId="77777777" w:rsidR="00C30A0E" w:rsidRPr="00746390" w:rsidRDefault="00C30A0E" w:rsidP="00C30A0E">
      <w:pPr>
        <w:spacing w:after="0" w:line="259" w:lineRule="auto"/>
        <w:jc w:val="left"/>
        <w:rPr>
          <w:b/>
          <w:bCs/>
        </w:rPr>
      </w:pPr>
      <w:r w:rsidRPr="00746390">
        <w:rPr>
          <w:b/>
          <w:bCs/>
        </w:rPr>
        <w:t>Recommendations to Address Low Conversion Rates in Online Retail</w:t>
      </w:r>
    </w:p>
    <w:p w14:paraId="0F563082" w14:textId="77777777" w:rsidR="00C30A0E" w:rsidRDefault="00C30A0E" w:rsidP="00C30A0E">
      <w:pPr>
        <w:spacing w:after="0"/>
      </w:pPr>
      <w:r w:rsidRPr="00746390">
        <w:t>Based on data visualizations and outputs, the following strategies are recommended to enhance conversion rates:</w:t>
      </w:r>
      <w:r>
        <w:t xml:space="preserve"> (Glaser 2023)</w:t>
      </w:r>
    </w:p>
    <w:p w14:paraId="788F99E7" w14:textId="77777777" w:rsidR="00C30A0E" w:rsidRPr="00627F94" w:rsidRDefault="00C30A0E" w:rsidP="00C30A0E">
      <w:pPr>
        <w:pStyle w:val="ListParagraph"/>
        <w:numPr>
          <w:ilvl w:val="0"/>
          <w:numId w:val="1"/>
        </w:numPr>
        <w:spacing w:after="0"/>
        <w:rPr>
          <w:b/>
          <w:bCs/>
        </w:rPr>
      </w:pPr>
      <w:r w:rsidRPr="00746390">
        <w:t xml:space="preserve">Campaigns with </w:t>
      </w:r>
      <w:r w:rsidRPr="00627F94">
        <w:rPr>
          <w:b/>
          <w:bCs/>
        </w:rPr>
        <w:t>Ad Spend &gt; $5,000</w:t>
      </w:r>
      <w:r w:rsidRPr="00746390">
        <w:t xml:space="preserve"> show an average </w:t>
      </w:r>
      <w:r w:rsidRPr="00627F94">
        <w:rPr>
          <w:b/>
          <w:bCs/>
        </w:rPr>
        <w:t>CTR of 15%</w:t>
      </w:r>
      <w:r w:rsidRPr="00746390">
        <w:t xml:space="preserve">, while those below </w:t>
      </w:r>
      <w:r w:rsidRPr="00627F94">
        <w:rPr>
          <w:b/>
          <w:bCs/>
        </w:rPr>
        <w:t>$2,000</w:t>
      </w:r>
      <w:r w:rsidRPr="00746390">
        <w:t xml:space="preserve"> yield only </w:t>
      </w:r>
      <w:r w:rsidRPr="00627F94">
        <w:rPr>
          <w:b/>
          <w:bCs/>
        </w:rPr>
        <w:t>8% CTR</w:t>
      </w:r>
      <w:r w:rsidRPr="00746390">
        <w:t xml:space="preserve">. Allocating </w:t>
      </w:r>
      <w:r w:rsidRPr="00627F94">
        <w:rPr>
          <w:b/>
          <w:bCs/>
        </w:rPr>
        <w:t>at least 70% of the budget</w:t>
      </w:r>
      <w:r w:rsidRPr="00746390">
        <w:t xml:space="preserve"> to high-performing campaigns, especially </w:t>
      </w:r>
      <w:r w:rsidRPr="00627F94">
        <w:rPr>
          <w:b/>
          <w:bCs/>
        </w:rPr>
        <w:t>social media and high-impact PPC</w:t>
      </w:r>
      <w:r w:rsidRPr="00746390">
        <w:t>, can maximize ROI.</w:t>
      </w:r>
    </w:p>
    <w:p w14:paraId="38103957" w14:textId="77777777" w:rsidR="00C30A0E" w:rsidRDefault="00C30A0E" w:rsidP="00C30A0E">
      <w:pPr>
        <w:pStyle w:val="ListParagraph"/>
        <w:numPr>
          <w:ilvl w:val="0"/>
          <w:numId w:val="1"/>
        </w:numPr>
        <w:spacing w:after="0"/>
      </w:pPr>
      <w:r w:rsidRPr="00746390">
        <w:t xml:space="preserve">Social media campaigns outperform others, with </w:t>
      </w:r>
      <w:r w:rsidRPr="00627F94">
        <w:rPr>
          <w:b/>
          <w:bCs/>
        </w:rPr>
        <w:t>17% CTR</w:t>
      </w:r>
      <w:r w:rsidRPr="00746390">
        <w:t xml:space="preserve">, compared to </w:t>
      </w:r>
      <w:r w:rsidRPr="00627F94">
        <w:rPr>
          <w:b/>
          <w:bCs/>
        </w:rPr>
        <w:t>PPC (10%) and Email (12%)</w:t>
      </w:r>
      <w:r w:rsidRPr="00746390">
        <w:t xml:space="preserve">. Also, </w:t>
      </w:r>
      <w:r w:rsidRPr="00627F94">
        <w:rPr>
          <w:b/>
          <w:bCs/>
        </w:rPr>
        <w:t>personalized email campaigns increase CTR by 8%</w:t>
      </w:r>
      <w:r w:rsidRPr="00746390">
        <w:t xml:space="preserve">, particularly for repeat customers. Customizing promotions based on user engagement patterns can boost conversions. </w:t>
      </w:r>
    </w:p>
    <w:p w14:paraId="61749359" w14:textId="77777777" w:rsidR="00C30A0E" w:rsidRDefault="00C30A0E" w:rsidP="00C30A0E">
      <w:pPr>
        <w:pStyle w:val="ListParagraph"/>
        <w:numPr>
          <w:ilvl w:val="0"/>
          <w:numId w:val="1"/>
        </w:numPr>
        <w:spacing w:after="0"/>
      </w:pPr>
      <w:r w:rsidRPr="00746390">
        <w:t xml:space="preserve">Higher </w:t>
      </w:r>
      <w:r w:rsidRPr="00627F94">
        <w:rPr>
          <w:b/>
          <w:bCs/>
        </w:rPr>
        <w:t>email opens (18+)</w:t>
      </w:r>
      <w:r w:rsidRPr="00746390">
        <w:t xml:space="preserve"> strongly correlate with higher conversions. Focusing on improving email engagement through </w:t>
      </w:r>
      <w:r w:rsidRPr="00627F94">
        <w:rPr>
          <w:b/>
          <w:bCs/>
        </w:rPr>
        <w:t>loyalty programs and targeted messaging</w:t>
      </w:r>
      <w:r w:rsidRPr="00746390">
        <w:t xml:space="preserve"> will enhance effectiveness. </w:t>
      </w:r>
      <w:r>
        <w:t>(Glaser 2023)</w:t>
      </w:r>
    </w:p>
    <w:p w14:paraId="5045A7E1" w14:textId="77777777" w:rsidR="00C30A0E" w:rsidRPr="00627F94" w:rsidRDefault="00C30A0E" w:rsidP="00C30A0E">
      <w:pPr>
        <w:pStyle w:val="ListParagraph"/>
        <w:numPr>
          <w:ilvl w:val="0"/>
          <w:numId w:val="1"/>
        </w:numPr>
        <w:spacing w:after="0"/>
        <w:rPr>
          <w:b/>
          <w:bCs/>
        </w:rPr>
      </w:pPr>
      <w:r w:rsidRPr="00627F94">
        <w:rPr>
          <w:b/>
          <w:bCs/>
        </w:rPr>
        <w:t>23% of PPC clicks</w:t>
      </w:r>
      <w:r w:rsidRPr="00746390">
        <w:t xml:space="preserve"> are bot-driven, reducing effective CTR. Implementing </w:t>
      </w:r>
      <w:r w:rsidRPr="00627F94">
        <w:rPr>
          <w:b/>
          <w:bCs/>
        </w:rPr>
        <w:t>fraud detection tools</w:t>
      </w:r>
      <w:r w:rsidRPr="00746390">
        <w:t xml:space="preserve"> can mitigate this issue and ensure higher </w:t>
      </w:r>
      <w:r w:rsidRPr="00627F94">
        <w:rPr>
          <w:b/>
          <w:bCs/>
        </w:rPr>
        <w:t>conversion efficiency</w:t>
      </w:r>
      <w:r w:rsidRPr="00746390">
        <w:t>.</w:t>
      </w:r>
    </w:p>
    <w:p w14:paraId="1B4647D2" w14:textId="77777777" w:rsidR="00C30A0E" w:rsidRPr="00746390" w:rsidRDefault="00C30A0E" w:rsidP="00C30A0E">
      <w:pPr>
        <w:pStyle w:val="ListParagraph"/>
        <w:numPr>
          <w:ilvl w:val="0"/>
          <w:numId w:val="1"/>
        </w:numPr>
        <w:spacing w:after="0"/>
      </w:pPr>
      <w:r w:rsidRPr="00746390">
        <w:t xml:space="preserve">The </w:t>
      </w:r>
      <w:r w:rsidRPr="00627F94">
        <w:rPr>
          <w:b/>
          <w:bCs/>
        </w:rPr>
        <w:t>Random Forest Model (AUC = 0.953, Recall = 0.896)</w:t>
      </w:r>
      <w:r w:rsidRPr="00746390">
        <w:t xml:space="preserve"> outperforms other models, making it the most effective tool for forecasting customer conversions and optimizing campaign strategies.</w:t>
      </w:r>
    </w:p>
    <w:p w14:paraId="723DF809" w14:textId="1957B33A" w:rsidR="00C30A0E" w:rsidRDefault="00C30A0E" w:rsidP="00C30A0E">
      <w:pPr>
        <w:pStyle w:val="Heading2"/>
        <w:spacing w:after="0"/>
      </w:pPr>
      <w:bookmarkStart w:id="19" w:name="_Toc190455319"/>
      <w:r>
        <w:t>5.2. Limitation of data and technique</w:t>
      </w:r>
      <w:bookmarkEnd w:id="19"/>
    </w:p>
    <w:p w14:paraId="4E616CAD" w14:textId="77777777" w:rsidR="00C30A0E" w:rsidRDefault="00C30A0E" w:rsidP="00C30A0E">
      <w:pPr>
        <w:spacing w:after="0"/>
      </w:pPr>
      <w:r>
        <w:t xml:space="preserve">The dataset used Has few limitations as the data set is only based on the. Data found from </w:t>
      </w:r>
      <w:proofErr w:type="gramStart"/>
      <w:r>
        <w:t>particular website</w:t>
      </w:r>
      <w:proofErr w:type="gramEnd"/>
      <w:r>
        <w:t xml:space="preserve">. </w:t>
      </w:r>
      <w:proofErr w:type="gramStart"/>
      <w:r>
        <w:t>So</w:t>
      </w:r>
      <w:proofErr w:type="gramEnd"/>
      <w:r>
        <w:t xml:space="preserve"> it may not be applicable to the whole industry and also it is only focused on Australia and for other demographics. It may not provide good results.</w:t>
      </w:r>
    </w:p>
    <w:p w14:paraId="0A9308FC" w14:textId="77777777" w:rsidR="00C30A0E" w:rsidRDefault="00C30A0E" w:rsidP="00C30A0E">
      <w:pPr>
        <w:spacing w:after="0"/>
      </w:pPr>
      <w:r>
        <w:t xml:space="preserve">Apart from the techniques, only few techniques and totally based on supervised learning has been considered. There are other machine learning ways and AI models </w:t>
      </w:r>
      <w:proofErr w:type="spellStart"/>
      <w:r>
        <w:t>intergration</w:t>
      </w:r>
      <w:proofErr w:type="spellEnd"/>
      <w:r>
        <w:t>, which has not been taken into use.</w:t>
      </w:r>
    </w:p>
    <w:p w14:paraId="45CC60BF" w14:textId="54B57E02" w:rsidR="00C30A0E" w:rsidRDefault="00C30A0E" w:rsidP="00C30A0E">
      <w:pPr>
        <w:pStyle w:val="Heading2"/>
        <w:spacing w:after="0"/>
      </w:pPr>
      <w:bookmarkStart w:id="20" w:name="_Toc190455320"/>
      <w:r>
        <w:lastRenderedPageBreak/>
        <w:t>5.3. R</w:t>
      </w:r>
      <w:r w:rsidRPr="00AA5B13">
        <w:t>ole of data analytics</w:t>
      </w:r>
      <w:bookmarkEnd w:id="20"/>
    </w:p>
    <w:p w14:paraId="4CA857E0" w14:textId="77777777" w:rsidR="00C30A0E" w:rsidRDefault="00C30A0E" w:rsidP="00C30A0E">
      <w:pPr>
        <w:spacing w:after="0"/>
      </w:pPr>
      <w:r>
        <w:t>In terms of the data analytics, both descriptive and predictive analytics have been helpful. Properly using the data set, the descriptive analytics was helpful in making the different type of visualization to provide good insight, followed by good accuracy of almost 90% which has been given by all the four models.</w:t>
      </w:r>
    </w:p>
    <w:p w14:paraId="71401A11" w14:textId="6615FCB5" w:rsidR="00C30A0E" w:rsidRDefault="00C30A0E" w:rsidP="00C30A0E">
      <w:pPr>
        <w:pStyle w:val="Heading2"/>
        <w:spacing w:after="0"/>
      </w:pPr>
      <w:bookmarkStart w:id="21" w:name="_Toc190455321"/>
      <w:r>
        <w:t>5.4. F</w:t>
      </w:r>
      <w:r w:rsidRPr="00A24990">
        <w:t>urther data analytics techniques</w:t>
      </w:r>
      <w:r>
        <w:t xml:space="preserve"> and plans</w:t>
      </w:r>
      <w:bookmarkEnd w:id="21"/>
    </w:p>
    <w:p w14:paraId="4334FB62" w14:textId="77777777" w:rsidR="00C30A0E" w:rsidRPr="00AA5B13" w:rsidRDefault="00C30A0E" w:rsidP="00C30A0E">
      <w:pPr>
        <w:spacing w:after="0"/>
      </w:pPr>
      <w:r>
        <w:t xml:space="preserve">The future plan is to use different type of data analytic techniques, and particularly from other software as well, and mainly focusing on </w:t>
      </w:r>
      <w:proofErr w:type="gramStart"/>
      <w:r>
        <w:t>python based</w:t>
      </w:r>
      <w:proofErr w:type="gramEnd"/>
      <w:r>
        <w:t xml:space="preserve"> libraries for proper implementation. The plan is to make more refinement and achieve accuracy above 95% if possible, so that the company will be sure of their decisions and making the recommendation engine accordingly.</w:t>
      </w:r>
    </w:p>
    <w:p w14:paraId="629CA628" w14:textId="77777777" w:rsidR="00C30A0E" w:rsidRDefault="00C30A0E" w:rsidP="00C30A0E">
      <w:pPr>
        <w:spacing w:after="0" w:line="259" w:lineRule="auto"/>
        <w:jc w:val="left"/>
      </w:pPr>
      <w:r>
        <w:br w:type="page"/>
      </w:r>
    </w:p>
    <w:p w14:paraId="2E9F3848" w14:textId="4FC554AE" w:rsidR="00C30A0E" w:rsidRDefault="00C30A0E" w:rsidP="00C30A0E">
      <w:pPr>
        <w:pStyle w:val="Heading1"/>
        <w:spacing w:after="0"/>
      </w:pPr>
      <w:bookmarkStart w:id="22" w:name="_Toc190455322"/>
      <w:r>
        <w:lastRenderedPageBreak/>
        <w:t xml:space="preserve">6. </w:t>
      </w:r>
      <w:r w:rsidRPr="001839E3">
        <w:t>Data Ethics and Security</w:t>
      </w:r>
      <w:bookmarkEnd w:id="22"/>
    </w:p>
    <w:p w14:paraId="2D3EDD47" w14:textId="3E7BB890" w:rsidR="00C30A0E" w:rsidRPr="00C76991" w:rsidRDefault="00C30A0E" w:rsidP="00C30A0E">
      <w:pPr>
        <w:pStyle w:val="Heading2"/>
        <w:spacing w:after="0"/>
      </w:pPr>
      <w:bookmarkStart w:id="23" w:name="_Toc190455323"/>
      <w:r>
        <w:t>6.1. P</w:t>
      </w:r>
      <w:r w:rsidRPr="00C76991">
        <w:t>rivacy, legal, security and ethical considerations</w:t>
      </w:r>
      <w:bookmarkEnd w:id="23"/>
    </w:p>
    <w:p w14:paraId="5FBBAC55" w14:textId="77777777" w:rsidR="00C30A0E" w:rsidRDefault="00C30A0E" w:rsidP="00C30A0E">
      <w:pPr>
        <w:spacing w:after="0"/>
      </w:pPr>
      <w:r w:rsidRPr="00C76991">
        <w:t xml:space="preserve">Privacy laws like </w:t>
      </w:r>
      <w:r w:rsidRPr="00C76991">
        <w:rPr>
          <w:b/>
          <w:bCs/>
        </w:rPr>
        <w:t>GDPR</w:t>
      </w:r>
      <w:r w:rsidRPr="00C76991">
        <w:t xml:space="preserve"> and </w:t>
      </w:r>
      <w:r w:rsidRPr="00C76991">
        <w:rPr>
          <w:b/>
          <w:bCs/>
        </w:rPr>
        <w:t>Australia’s Privacy Act 1988</w:t>
      </w:r>
      <w:r w:rsidRPr="00C76991">
        <w:t xml:space="preserve"> mandate protecting customer data. Ethical concerns include </w:t>
      </w:r>
      <w:r w:rsidRPr="00C76991">
        <w:rPr>
          <w:b/>
          <w:bCs/>
        </w:rPr>
        <w:t>consent, transparency, and bias mitigation</w:t>
      </w:r>
      <w:r w:rsidRPr="00C76991">
        <w:t xml:space="preserve"> in analytics. </w:t>
      </w:r>
      <w:r w:rsidRPr="00C76991">
        <w:rPr>
          <w:b/>
          <w:bCs/>
        </w:rPr>
        <w:t>Security measures</w:t>
      </w:r>
      <w:r w:rsidRPr="00C76991">
        <w:t xml:space="preserve"> like encryption and fraud detection are essential</w:t>
      </w:r>
      <w:r>
        <w:t xml:space="preserve"> (DataGuidance.com 2023)</w:t>
      </w:r>
      <w:r w:rsidRPr="00C76991">
        <w:t xml:space="preserve">. </w:t>
      </w:r>
    </w:p>
    <w:p w14:paraId="3DCF13EB" w14:textId="42FABFC9" w:rsidR="00C30A0E" w:rsidRDefault="00C30A0E" w:rsidP="00C30A0E">
      <w:pPr>
        <w:pStyle w:val="Heading2"/>
        <w:spacing w:after="0"/>
      </w:pPr>
      <w:bookmarkStart w:id="24" w:name="_Toc190455324"/>
      <w:r>
        <w:t xml:space="preserve">6.2. </w:t>
      </w:r>
      <w:r w:rsidRPr="00FC32E4">
        <w:t>Reflect</w:t>
      </w:r>
      <w:r>
        <w:t>i</w:t>
      </w:r>
      <w:r w:rsidRPr="00FC32E4">
        <w:t xml:space="preserve">on </w:t>
      </w:r>
      <w:r>
        <w:t xml:space="preserve">on </w:t>
      </w:r>
      <w:r w:rsidRPr="00FC32E4">
        <w:t>accuracy and transparency</w:t>
      </w:r>
      <w:bookmarkEnd w:id="24"/>
    </w:p>
    <w:p w14:paraId="4C3BEC72" w14:textId="77777777" w:rsidR="00C30A0E" w:rsidRDefault="00C30A0E" w:rsidP="00C30A0E">
      <w:pPr>
        <w:spacing w:after="0"/>
      </w:pPr>
      <w:r w:rsidRPr="00C76991">
        <w:t xml:space="preserve">Visualizations ensure accuracy by </w:t>
      </w:r>
      <w:r w:rsidRPr="00C76991">
        <w:rPr>
          <w:b/>
          <w:bCs/>
        </w:rPr>
        <w:t>removing misleading trends</w:t>
      </w:r>
      <w:r w:rsidRPr="00C76991">
        <w:t xml:space="preserve"> and maintaining </w:t>
      </w:r>
      <w:r w:rsidRPr="00C76991">
        <w:rPr>
          <w:b/>
          <w:bCs/>
        </w:rPr>
        <w:t>data integrity</w:t>
      </w:r>
      <w:r w:rsidRPr="00C76991">
        <w:t xml:space="preserve">. </w:t>
      </w:r>
      <w:r>
        <w:t>All the visualizations have been created, particularly using the data.</w:t>
      </w:r>
    </w:p>
    <w:p w14:paraId="31EAB598" w14:textId="11885814" w:rsidR="00C30A0E" w:rsidRDefault="00C30A0E" w:rsidP="00C30A0E">
      <w:pPr>
        <w:pStyle w:val="Heading2"/>
        <w:spacing w:after="0"/>
      </w:pPr>
      <w:bookmarkStart w:id="25" w:name="_Toc190455325"/>
      <w:r>
        <w:t>6.3. D</w:t>
      </w:r>
      <w:r w:rsidRPr="007302A9">
        <w:t>ata ethics needs</w:t>
      </w:r>
      <w:r>
        <w:t xml:space="preserve"> considered</w:t>
      </w:r>
      <w:bookmarkEnd w:id="25"/>
    </w:p>
    <w:p w14:paraId="14455C71" w14:textId="77777777" w:rsidR="00C30A0E" w:rsidRPr="00C76991" w:rsidRDefault="00C30A0E" w:rsidP="00C30A0E">
      <w:pPr>
        <w:spacing w:after="0"/>
      </w:pPr>
      <w:r w:rsidRPr="00C76991">
        <w:t xml:space="preserve">Transparency in </w:t>
      </w:r>
      <w:r w:rsidRPr="00C76991">
        <w:rPr>
          <w:b/>
          <w:bCs/>
        </w:rPr>
        <w:t>data sources and processing</w:t>
      </w:r>
      <w:r w:rsidRPr="00C76991">
        <w:t xml:space="preserve"> builds trust. Future analytics must </w:t>
      </w:r>
      <w:r w:rsidRPr="00C76991">
        <w:rPr>
          <w:b/>
          <w:bCs/>
        </w:rPr>
        <w:t>ensure fairness</w:t>
      </w:r>
      <w:r w:rsidRPr="00C76991">
        <w:t xml:space="preserve">, avoid </w:t>
      </w:r>
      <w:r w:rsidRPr="00C76991">
        <w:rPr>
          <w:b/>
          <w:bCs/>
        </w:rPr>
        <w:t>discriminatory targeting</w:t>
      </w:r>
      <w:r w:rsidRPr="00C76991">
        <w:t xml:space="preserve">, and </w:t>
      </w:r>
      <w:r w:rsidRPr="00C76991">
        <w:rPr>
          <w:b/>
          <w:bCs/>
        </w:rPr>
        <w:t>prevent AI bias</w:t>
      </w:r>
      <w:r w:rsidRPr="00C76991">
        <w:t xml:space="preserve"> in predictive models. Using </w:t>
      </w:r>
      <w:r w:rsidRPr="00C76991">
        <w:rPr>
          <w:b/>
          <w:bCs/>
        </w:rPr>
        <w:t>secure AI frameworks</w:t>
      </w:r>
      <w:r w:rsidRPr="00C76991">
        <w:t xml:space="preserve">, anonymization, and </w:t>
      </w:r>
      <w:r w:rsidRPr="00C76991">
        <w:rPr>
          <w:b/>
          <w:bCs/>
        </w:rPr>
        <w:t>ethical AI principles</w:t>
      </w:r>
      <w:r w:rsidRPr="00C76991">
        <w:t xml:space="preserve"> will ensure responsible analytics, improving conversion rates while maintaining consumer </w:t>
      </w:r>
      <w:r w:rsidRPr="00C76991">
        <w:rPr>
          <w:b/>
          <w:bCs/>
        </w:rPr>
        <w:t>trust and compliance</w:t>
      </w:r>
      <w:r>
        <w:rPr>
          <w:b/>
          <w:bCs/>
        </w:rPr>
        <w:t xml:space="preserve"> (</w:t>
      </w:r>
      <w:r w:rsidRPr="003E6D9C">
        <w:t>Chen</w:t>
      </w:r>
      <w:r>
        <w:t xml:space="preserve">, </w:t>
      </w:r>
      <w:r w:rsidRPr="003E6D9C">
        <w:t>Wu</w:t>
      </w:r>
      <w:r>
        <w:t xml:space="preserve"> </w:t>
      </w:r>
      <w:r w:rsidRPr="003E6D9C">
        <w:t>and Wang</w:t>
      </w:r>
      <w:r>
        <w:t xml:space="preserve"> </w:t>
      </w:r>
      <w:r w:rsidRPr="003E6D9C">
        <w:t>2023</w:t>
      </w:r>
      <w:r>
        <w:t>)</w:t>
      </w:r>
      <w:r w:rsidRPr="00C76991">
        <w:t>.</w:t>
      </w:r>
    </w:p>
    <w:p w14:paraId="43F814D2" w14:textId="77777777" w:rsidR="00C30A0E" w:rsidRDefault="00C30A0E" w:rsidP="00C30A0E">
      <w:pPr>
        <w:spacing w:after="0" w:line="259" w:lineRule="auto"/>
        <w:jc w:val="left"/>
      </w:pPr>
      <w:r>
        <w:br w:type="page"/>
      </w:r>
    </w:p>
    <w:p w14:paraId="1F4397DB" w14:textId="5C8427B5" w:rsidR="00C30A0E" w:rsidRDefault="00C30A0E" w:rsidP="00C30A0E">
      <w:pPr>
        <w:pStyle w:val="Heading1"/>
        <w:spacing w:after="0"/>
      </w:pPr>
      <w:bookmarkStart w:id="26" w:name="_Toc190455326"/>
      <w:r>
        <w:lastRenderedPageBreak/>
        <w:t>7. References</w:t>
      </w:r>
      <w:bookmarkEnd w:id="26"/>
    </w:p>
    <w:p w14:paraId="7F255EAF" w14:textId="77777777" w:rsidR="00C30A0E" w:rsidRDefault="00C30A0E" w:rsidP="00C30A0E">
      <w:pPr>
        <w:spacing w:after="0"/>
      </w:pPr>
      <w:r>
        <w:t xml:space="preserve">Big Commerce, n.d., </w:t>
      </w:r>
      <w:r w:rsidRPr="004743DD">
        <w:t>30 Ecommerce Conversion Rate Optimization Steps to Help Boost Sales</w:t>
      </w:r>
      <w:r>
        <w:t xml:space="preserve">. &lt; </w:t>
      </w:r>
      <w:hyperlink r:id="rId15" w:history="1">
        <w:r w:rsidRPr="007F3749">
          <w:rPr>
            <w:rStyle w:val="Hyperlink"/>
          </w:rPr>
          <w:t>https://www.bigcommerce.com/articles/ecommerce/conversion-rate-optimization/</w:t>
        </w:r>
      </w:hyperlink>
      <w:r>
        <w:t xml:space="preserve"> &gt;</w:t>
      </w:r>
    </w:p>
    <w:p w14:paraId="57AE4D45" w14:textId="77777777" w:rsidR="00C30A0E" w:rsidRDefault="00C30A0E" w:rsidP="00C30A0E">
      <w:pPr>
        <w:spacing w:after="0"/>
      </w:pPr>
      <w:r w:rsidRPr="003E6D9C">
        <w:t>Chen, P., Wu, L. and Wang, L., 2023. AI fairness in data management and analytics: A review on challenges, methodologies and applications. </w:t>
      </w:r>
      <w:r w:rsidRPr="003E6D9C">
        <w:rPr>
          <w:i/>
          <w:iCs/>
        </w:rPr>
        <w:t>Applied Sciences</w:t>
      </w:r>
      <w:r w:rsidRPr="003E6D9C">
        <w:t>, </w:t>
      </w:r>
      <w:r w:rsidRPr="003E6D9C">
        <w:rPr>
          <w:i/>
          <w:iCs/>
        </w:rPr>
        <w:t>13</w:t>
      </w:r>
      <w:r w:rsidRPr="003E6D9C">
        <w:t>(18), p.10258.</w:t>
      </w:r>
      <w:r>
        <w:t xml:space="preserve"> &lt; </w:t>
      </w:r>
      <w:hyperlink r:id="rId16" w:history="1">
        <w:r w:rsidRPr="007F3749">
          <w:rPr>
            <w:rStyle w:val="Hyperlink"/>
          </w:rPr>
          <w:t>https://www.mdpi.com/2076-3417/13/18/10258/pdf</w:t>
        </w:r>
      </w:hyperlink>
      <w:r>
        <w:t xml:space="preserve"> &gt;</w:t>
      </w:r>
    </w:p>
    <w:p w14:paraId="54D726E8" w14:textId="77777777" w:rsidR="00C30A0E" w:rsidRDefault="00C30A0E" w:rsidP="00C30A0E">
      <w:pPr>
        <w:spacing w:after="0"/>
      </w:pPr>
      <w:r>
        <w:t xml:space="preserve">Christianson, J, 2018. </w:t>
      </w:r>
      <w:r w:rsidRPr="00273D2D">
        <w:t xml:space="preserve">[Case Study] 64% Increase </w:t>
      </w:r>
      <w:proofErr w:type="gramStart"/>
      <w:r w:rsidRPr="00273D2D">
        <w:t>In</w:t>
      </w:r>
      <w:proofErr w:type="gramEnd"/>
      <w:r w:rsidRPr="00273D2D">
        <w:t xml:space="preserve"> E-Commerce Conversion Rate</w:t>
      </w:r>
      <w:r>
        <w:t xml:space="preserve">. &lt;  </w:t>
      </w:r>
      <w:hyperlink r:id="rId17" w:history="1">
        <w:r w:rsidRPr="007F3749">
          <w:rPr>
            <w:rStyle w:val="Hyperlink"/>
          </w:rPr>
          <w:t>https://conversionfanatics.com/case-study-64-increase-ecommerce-conversion-rate/</w:t>
        </w:r>
      </w:hyperlink>
      <w:r>
        <w:t xml:space="preserve"> &gt;</w:t>
      </w:r>
    </w:p>
    <w:p w14:paraId="5CFC8020" w14:textId="77777777" w:rsidR="00C30A0E" w:rsidRDefault="00C30A0E" w:rsidP="00C30A0E">
      <w:pPr>
        <w:spacing w:after="0"/>
      </w:pPr>
      <w:r>
        <w:t xml:space="preserve">DataGuidance.com, 2023. </w:t>
      </w:r>
      <w:r w:rsidRPr="00BE6A22">
        <w:t>Comparing privacy laws: GDPR v. Australian Privacy Act</w:t>
      </w:r>
      <w:r>
        <w:t xml:space="preserve">. Available at: &lt; </w:t>
      </w:r>
      <w:hyperlink r:id="rId18" w:history="1">
        <w:r w:rsidRPr="007F3749">
          <w:rPr>
            <w:rStyle w:val="Hyperlink"/>
          </w:rPr>
          <w:t>https://www.dataguidance.com/sites/default/files/gdpr_v_australia.pdf</w:t>
        </w:r>
      </w:hyperlink>
      <w:r>
        <w:t xml:space="preserve"> &gt;</w:t>
      </w:r>
    </w:p>
    <w:p w14:paraId="5DCC3067" w14:textId="77777777" w:rsidR="00C30A0E" w:rsidRDefault="00C30A0E" w:rsidP="00C30A0E">
      <w:pPr>
        <w:spacing w:after="0"/>
      </w:pPr>
      <w:r>
        <w:t xml:space="preserve">Frictionless Commerce, n.d. </w:t>
      </w:r>
      <w:r w:rsidRPr="00E77E5F">
        <w:t>How Understanding Shopper Psychology Boosted Product Sales 30.56% for Oransi.com</w:t>
      </w:r>
      <w:r>
        <w:t xml:space="preserve">. &lt; </w:t>
      </w:r>
      <w:hyperlink r:id="rId19" w:history="1">
        <w:r w:rsidRPr="007F3749">
          <w:rPr>
            <w:rStyle w:val="Hyperlink"/>
          </w:rPr>
          <w:t>https://frictionless-commerce.com/case-studies/ecommerce-conversion-rate-optimization-case-study-30-percent-improvement/</w:t>
        </w:r>
      </w:hyperlink>
      <w:r>
        <w:t xml:space="preserve"> &gt;</w:t>
      </w:r>
    </w:p>
    <w:p w14:paraId="7D69C504" w14:textId="77777777" w:rsidR="00C30A0E" w:rsidRDefault="00C30A0E" w:rsidP="00C30A0E">
      <w:pPr>
        <w:spacing w:after="0"/>
      </w:pPr>
      <w:proofErr w:type="spellStart"/>
      <w:r w:rsidRPr="00551749">
        <w:t>Gkikas</w:t>
      </w:r>
      <w:proofErr w:type="spellEnd"/>
      <w:r w:rsidRPr="00551749">
        <w:t xml:space="preserve">, D.C. and Theodoridis, P.K., 2024. Predicting Online Shopping </w:t>
      </w:r>
      <w:proofErr w:type="spellStart"/>
      <w:r w:rsidRPr="00551749">
        <w:t>Behavior</w:t>
      </w:r>
      <w:proofErr w:type="spellEnd"/>
      <w:r w:rsidRPr="00551749">
        <w:t>: Using Machine Learning and Google Analytics to Classify User Engagement. </w:t>
      </w:r>
      <w:r w:rsidRPr="00551749">
        <w:rPr>
          <w:i/>
          <w:iCs/>
        </w:rPr>
        <w:t>Applied Sciences</w:t>
      </w:r>
      <w:r w:rsidRPr="00551749">
        <w:t>, </w:t>
      </w:r>
      <w:r w:rsidRPr="00551749">
        <w:rPr>
          <w:i/>
          <w:iCs/>
        </w:rPr>
        <w:t>14</w:t>
      </w:r>
      <w:r w:rsidRPr="00551749">
        <w:t>(23), p.11403.</w:t>
      </w:r>
      <w:r>
        <w:t xml:space="preserve"> &lt; </w:t>
      </w:r>
      <w:hyperlink r:id="rId20" w:history="1">
        <w:r w:rsidRPr="007F3749">
          <w:rPr>
            <w:rStyle w:val="Hyperlink"/>
          </w:rPr>
          <w:t>https://www.mdpi.com/2076-3417/14/23/11403</w:t>
        </w:r>
      </w:hyperlink>
      <w:r>
        <w:t xml:space="preserve"> &gt;</w:t>
      </w:r>
    </w:p>
    <w:p w14:paraId="5DB83658" w14:textId="77777777" w:rsidR="00C30A0E" w:rsidRPr="00E01D86" w:rsidRDefault="00C30A0E" w:rsidP="00C30A0E">
      <w:pPr>
        <w:spacing w:after="0"/>
        <w:rPr>
          <w:lang w:val="sv-SE"/>
        </w:rPr>
      </w:pPr>
      <w:r>
        <w:t xml:space="preserve">Glaser, B, K, 2023. </w:t>
      </w:r>
      <w:r w:rsidRPr="00AC3D2D">
        <w:t>18 Top Strategies for eCommerce Conversion Rate Optimization</w:t>
      </w:r>
      <w:r>
        <w:t xml:space="preserve">. </w:t>
      </w:r>
      <w:r w:rsidRPr="00E01D86">
        <w:rPr>
          <w:lang w:val="sv-SE"/>
        </w:rPr>
        <w:t xml:space="preserve">&lt; </w:t>
      </w:r>
      <w:hyperlink r:id="rId21" w:history="1">
        <w:r w:rsidRPr="00E01D86">
          <w:rPr>
            <w:rStyle w:val="Hyperlink"/>
            <w:lang w:val="sv-SE"/>
          </w:rPr>
          <w:t>https://www.yotpo.com/resources/ecommerce-conversion-rate/</w:t>
        </w:r>
      </w:hyperlink>
      <w:r w:rsidRPr="00E01D86">
        <w:rPr>
          <w:lang w:val="sv-SE"/>
        </w:rPr>
        <w:t xml:space="preserve"> &gt;</w:t>
      </w:r>
    </w:p>
    <w:p w14:paraId="7F09AC9A" w14:textId="77777777" w:rsidR="00C30A0E" w:rsidRDefault="00C30A0E" w:rsidP="00C30A0E">
      <w:pPr>
        <w:spacing w:after="0"/>
      </w:pPr>
      <w:r w:rsidRPr="00E01D86">
        <w:rPr>
          <w:lang w:val="sv-SE"/>
        </w:rPr>
        <w:t xml:space="preserve">Hendriksen, M., Kuiper, E., Nauts, P., Schelter, S. and de Rijke, M., 2020. </w:t>
      </w:r>
      <w:proofErr w:type="spellStart"/>
      <w:r w:rsidRPr="000326EF">
        <w:t>Analyzing</w:t>
      </w:r>
      <w:proofErr w:type="spellEnd"/>
      <w:r w:rsidRPr="000326EF">
        <w:t xml:space="preserve"> and predicting purchase intent in e-commerce: anonymous vs. identified customers. </w:t>
      </w:r>
      <w:proofErr w:type="spellStart"/>
      <w:r w:rsidRPr="000326EF">
        <w:rPr>
          <w:i/>
          <w:iCs/>
        </w:rPr>
        <w:t>arXiv</w:t>
      </w:r>
      <w:proofErr w:type="spellEnd"/>
      <w:r w:rsidRPr="000326EF">
        <w:rPr>
          <w:i/>
          <w:iCs/>
        </w:rPr>
        <w:t xml:space="preserve"> preprint arXiv:2012.08777</w:t>
      </w:r>
      <w:r w:rsidRPr="000326EF">
        <w:t>.</w:t>
      </w:r>
      <w:r>
        <w:t xml:space="preserve"> &lt; </w:t>
      </w:r>
      <w:hyperlink r:id="rId22" w:history="1">
        <w:r w:rsidRPr="007F3749">
          <w:rPr>
            <w:rStyle w:val="Hyperlink"/>
          </w:rPr>
          <w:t>https://arxiv.org/pdf/2012.08777</w:t>
        </w:r>
      </w:hyperlink>
      <w:r>
        <w:t xml:space="preserve"> &gt;</w:t>
      </w:r>
    </w:p>
    <w:p w14:paraId="312F7998" w14:textId="77777777" w:rsidR="00C30A0E" w:rsidRDefault="00C30A0E" w:rsidP="00C30A0E">
      <w:pPr>
        <w:spacing w:after="0"/>
      </w:pPr>
      <w:r>
        <w:t xml:space="preserve">HG Insights, 2024. </w:t>
      </w:r>
      <w:r w:rsidRPr="00EF2F5A">
        <w:t>Retail Technology: Trends &amp; IT Market Size Report</w:t>
      </w:r>
      <w:r>
        <w:t xml:space="preserve">. &lt; </w:t>
      </w:r>
      <w:hyperlink r:id="rId23" w:history="1">
        <w:r w:rsidRPr="007F3749">
          <w:rPr>
            <w:rStyle w:val="Hyperlink"/>
          </w:rPr>
          <w:t>https://hginsights.com/market-reports/retail-technology-report</w:t>
        </w:r>
      </w:hyperlink>
      <w:r>
        <w:t xml:space="preserve"> &gt;</w:t>
      </w:r>
    </w:p>
    <w:p w14:paraId="05589A8F" w14:textId="77777777" w:rsidR="00C30A0E" w:rsidRDefault="00C30A0E" w:rsidP="00C30A0E">
      <w:pPr>
        <w:spacing w:after="0"/>
      </w:pPr>
      <w:r>
        <w:t xml:space="preserve">Kenyon, O, 2024. </w:t>
      </w:r>
      <w:r w:rsidRPr="00684460">
        <w:t xml:space="preserve">Why is My Ecommerce Conversion Rate Important? </w:t>
      </w:r>
      <w:r>
        <w:t xml:space="preserve">&lt; </w:t>
      </w:r>
      <w:hyperlink r:id="rId24" w:history="1">
        <w:r w:rsidRPr="007F3749">
          <w:rPr>
            <w:rStyle w:val="Hyperlink"/>
          </w:rPr>
          <w:t>https://conversionwise.com/blog/why-is-my-ecommerce-conversion-rate-important/</w:t>
        </w:r>
      </w:hyperlink>
      <w:r>
        <w:t xml:space="preserve">  &gt;</w:t>
      </w:r>
    </w:p>
    <w:p w14:paraId="332E075D" w14:textId="77777777" w:rsidR="00C30A0E" w:rsidRPr="009119B3" w:rsidRDefault="00C30A0E" w:rsidP="00C30A0E">
      <w:pPr>
        <w:spacing w:after="0"/>
      </w:pPr>
      <w:proofErr w:type="spellStart"/>
      <w:r w:rsidRPr="009119B3">
        <w:t>Kharoua</w:t>
      </w:r>
      <w:proofErr w:type="spellEnd"/>
      <w:r w:rsidRPr="009119B3">
        <w:t>, R, E, 2024. Predict Conversion in Digital Marketing Dataset.</w:t>
      </w:r>
      <w:r>
        <w:t xml:space="preserve"> &lt; </w:t>
      </w:r>
      <w:hyperlink r:id="rId25" w:history="1">
        <w:r w:rsidRPr="007F3749">
          <w:rPr>
            <w:rStyle w:val="Hyperlink"/>
          </w:rPr>
          <w:t>https://www.kaggle.com/datasets/rabieelkharoua/predict-conversion-in-digital-marketing-dataset</w:t>
        </w:r>
      </w:hyperlink>
      <w:r>
        <w:t xml:space="preserve"> &gt;</w:t>
      </w:r>
    </w:p>
    <w:p w14:paraId="07DD4318" w14:textId="77777777" w:rsidR="00C30A0E" w:rsidRDefault="00C30A0E" w:rsidP="00C30A0E">
      <w:pPr>
        <w:spacing w:after="0"/>
      </w:pPr>
      <w:r w:rsidRPr="00483CAF">
        <w:t xml:space="preserve">Kom, H, 2024. </w:t>
      </w:r>
      <w:r w:rsidRPr="00DD25AA">
        <w:t>Retail Predictive Analytics: Usage, Benefits &amp; Impact on ROI in 2025</w:t>
      </w:r>
      <w:r>
        <w:t xml:space="preserve">. &lt; </w:t>
      </w:r>
      <w:hyperlink r:id="rId26" w:history="1">
        <w:r w:rsidRPr="007F3749">
          <w:rPr>
            <w:rStyle w:val="Hyperlink"/>
          </w:rPr>
          <w:t>https://www.leafio.ai/blog/retail-predictive-analytics/</w:t>
        </w:r>
      </w:hyperlink>
      <w:r>
        <w:t xml:space="preserve"> &gt;</w:t>
      </w:r>
    </w:p>
    <w:p w14:paraId="4E63AE0F" w14:textId="77777777" w:rsidR="00C30A0E" w:rsidRDefault="00C30A0E" w:rsidP="00C30A0E">
      <w:pPr>
        <w:spacing w:after="0"/>
      </w:pPr>
      <w:r>
        <w:t xml:space="preserve">Liu, Y, 2025. </w:t>
      </w:r>
      <w:r w:rsidRPr="006A59AD">
        <w:t>Online Consumer Electronics Sales in Australia - Market Research Report (2015-2030)</w:t>
      </w:r>
      <w:r>
        <w:t xml:space="preserve">. &lt; </w:t>
      </w:r>
      <w:hyperlink r:id="rId27" w:history="1">
        <w:r w:rsidRPr="007F3749">
          <w:rPr>
            <w:rStyle w:val="Hyperlink"/>
          </w:rPr>
          <w:t>https://www.ibisworld.com/australia/industry/online-consumer-electronics-sales/5243/</w:t>
        </w:r>
      </w:hyperlink>
      <w:r>
        <w:t xml:space="preserve"> &gt;</w:t>
      </w:r>
    </w:p>
    <w:p w14:paraId="61195415" w14:textId="77777777" w:rsidR="00C30A0E" w:rsidRPr="006A5B0E" w:rsidRDefault="00C30A0E" w:rsidP="00C30A0E">
      <w:pPr>
        <w:spacing w:after="0"/>
      </w:pPr>
      <w:r>
        <w:lastRenderedPageBreak/>
        <w:t xml:space="preserve">Skai, 2024. </w:t>
      </w:r>
      <w:r w:rsidRPr="006A5B0E">
        <w:t>Understanding Digital Retail Media</w:t>
      </w:r>
      <w:r>
        <w:t xml:space="preserve">. &lt; </w:t>
      </w:r>
      <w:hyperlink r:id="rId28" w:history="1">
        <w:r w:rsidRPr="007F3749">
          <w:rPr>
            <w:rStyle w:val="Hyperlink"/>
          </w:rPr>
          <w:t>https://skai.io/blog/understanding-digital-retail-media/</w:t>
        </w:r>
      </w:hyperlink>
      <w:r>
        <w:t xml:space="preserve"> &gt;</w:t>
      </w:r>
    </w:p>
    <w:p w14:paraId="23BB9348" w14:textId="77777777" w:rsidR="00C30A0E" w:rsidRDefault="00C30A0E" w:rsidP="00C30A0E">
      <w:pPr>
        <w:spacing w:after="0"/>
      </w:pPr>
      <w:r>
        <w:t xml:space="preserve">Speed Commerce, 2024. </w:t>
      </w:r>
      <w:r w:rsidRPr="00797938">
        <w:t xml:space="preserve">2025 eCommerce Benchmarks: Average Conversion Rates </w:t>
      </w:r>
      <w:proofErr w:type="gramStart"/>
      <w:r w:rsidRPr="00797938">
        <w:t>By</w:t>
      </w:r>
      <w:proofErr w:type="gramEnd"/>
      <w:r w:rsidRPr="00797938">
        <w:t xml:space="preserve"> Industry &amp; By Year</w:t>
      </w:r>
      <w:r>
        <w:t xml:space="preserve">. &lt; </w:t>
      </w:r>
      <w:hyperlink r:id="rId29" w:history="1">
        <w:r w:rsidRPr="007F3749">
          <w:rPr>
            <w:rStyle w:val="Hyperlink"/>
          </w:rPr>
          <w:t>https://www.speedcommerce.com/insights/ecommerce-benchmarks-conversion-rates-by-industry-over-by-year/</w:t>
        </w:r>
      </w:hyperlink>
      <w:r>
        <w:t xml:space="preserve"> &gt;</w:t>
      </w:r>
    </w:p>
    <w:p w14:paraId="6E0DE8FA" w14:textId="77777777" w:rsidR="00C30A0E" w:rsidRDefault="00C30A0E" w:rsidP="00C30A0E">
      <w:pPr>
        <w:spacing w:after="0"/>
      </w:pPr>
      <w:proofErr w:type="spellStart"/>
      <w:r>
        <w:t>Ticong</w:t>
      </w:r>
      <w:proofErr w:type="spellEnd"/>
      <w:r>
        <w:t xml:space="preserve">, L, 2024. </w:t>
      </w:r>
      <w:r w:rsidRPr="00FB1624">
        <w:t xml:space="preserve">4 Types of Data Analytics </w:t>
      </w:r>
      <w:proofErr w:type="gramStart"/>
      <w:r w:rsidRPr="00FB1624">
        <w:t>To</w:t>
      </w:r>
      <w:proofErr w:type="gramEnd"/>
      <w:r w:rsidRPr="00FB1624">
        <w:t xml:space="preserve"> Enhance Your Decisions</w:t>
      </w:r>
      <w:r>
        <w:t xml:space="preserve">. &lt; </w:t>
      </w:r>
      <w:hyperlink r:id="rId30" w:history="1">
        <w:r w:rsidRPr="007F3749">
          <w:rPr>
            <w:rStyle w:val="Hyperlink"/>
          </w:rPr>
          <w:t>https://www.datamation.com/big-data/types-of-data-analytics/</w:t>
        </w:r>
      </w:hyperlink>
      <w:r>
        <w:t xml:space="preserve"> &gt;</w:t>
      </w:r>
    </w:p>
    <w:p w14:paraId="26AFA506" w14:textId="77777777" w:rsidR="00C30A0E" w:rsidRDefault="00C30A0E" w:rsidP="00C30A0E">
      <w:pPr>
        <w:spacing w:after="0"/>
      </w:pPr>
      <w:r w:rsidRPr="00FE0F27">
        <w:t>Xiang, D., West, B., Wang, J., Cui, X. and Huang, J., 2021. Adaptively optimize content recommendation using multi armed bandit algorithms in e-commerce. </w:t>
      </w:r>
      <w:proofErr w:type="spellStart"/>
      <w:r w:rsidRPr="00FE0F27">
        <w:rPr>
          <w:i/>
          <w:iCs/>
        </w:rPr>
        <w:t>arXiv</w:t>
      </w:r>
      <w:proofErr w:type="spellEnd"/>
      <w:r w:rsidRPr="00FE0F27">
        <w:rPr>
          <w:i/>
          <w:iCs/>
        </w:rPr>
        <w:t xml:space="preserve"> preprint arXiv:2108.01440</w:t>
      </w:r>
      <w:r w:rsidRPr="00FE0F27">
        <w:t>.</w:t>
      </w:r>
      <w:r>
        <w:t xml:space="preserve"> &lt; </w:t>
      </w:r>
      <w:hyperlink r:id="rId31" w:history="1">
        <w:r w:rsidRPr="007F3749">
          <w:rPr>
            <w:rStyle w:val="Hyperlink"/>
          </w:rPr>
          <w:t>https://arxiv.org/pdf/2108.01440</w:t>
        </w:r>
      </w:hyperlink>
      <w:r>
        <w:t xml:space="preserve"> &gt;</w:t>
      </w:r>
    </w:p>
    <w:p w14:paraId="3B5AA7BA" w14:textId="77777777" w:rsidR="00C30A0E" w:rsidRDefault="00C30A0E" w:rsidP="00C30A0E">
      <w:pPr>
        <w:spacing w:after="0"/>
      </w:pPr>
    </w:p>
    <w:p w14:paraId="1FE16E87" w14:textId="77777777" w:rsidR="00C30A0E" w:rsidRDefault="00C30A0E" w:rsidP="00C30A0E">
      <w:pPr>
        <w:spacing w:after="0"/>
      </w:pPr>
      <w:r>
        <w:t xml:space="preserve"> </w:t>
      </w:r>
      <w:r>
        <w:br w:type="page"/>
      </w:r>
    </w:p>
    <w:p w14:paraId="2659F05C" w14:textId="36B39B4E" w:rsidR="00C30A0E" w:rsidRDefault="00C30A0E" w:rsidP="00C30A0E">
      <w:pPr>
        <w:pStyle w:val="Heading1"/>
        <w:spacing w:after="0"/>
      </w:pPr>
      <w:bookmarkStart w:id="27" w:name="_Toc190455327"/>
      <w:r>
        <w:lastRenderedPageBreak/>
        <w:t>8. Appendix</w:t>
      </w:r>
      <w:bookmarkEnd w:id="27"/>
    </w:p>
    <w:p w14:paraId="6366BF8E" w14:textId="77777777" w:rsidR="00C30A0E" w:rsidRDefault="00C30A0E" w:rsidP="00C30A0E">
      <w:pPr>
        <w:spacing w:after="0"/>
      </w:pPr>
    </w:p>
    <w:p w14:paraId="44B44BF9" w14:textId="719DAD37" w:rsidR="00A60109" w:rsidRDefault="00A60109" w:rsidP="00C30A0E">
      <w:pPr>
        <w:spacing w:after="0"/>
      </w:pPr>
      <w:r>
        <w:rPr>
          <w:noProof/>
          <w14:ligatures w14:val="standardContextual"/>
        </w:rPr>
        <w:drawing>
          <wp:inline distT="0" distB="0" distL="0" distR="0" wp14:anchorId="490B1C81" wp14:editId="5BB65108">
            <wp:extent cx="5731510" cy="3233420"/>
            <wp:effectExtent l="0" t="0" r="2540" b="5080"/>
            <wp:docPr id="70537082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0828" name="Picture 2"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3420"/>
                    </a:xfrm>
                    <a:prstGeom prst="rect">
                      <a:avLst/>
                    </a:prstGeom>
                  </pic:spPr>
                </pic:pic>
              </a:graphicData>
            </a:graphic>
          </wp:inline>
        </w:drawing>
      </w:r>
    </w:p>
    <w:p w14:paraId="5BD3CA11" w14:textId="30B2D602" w:rsidR="00A60109" w:rsidRPr="00492ECE" w:rsidRDefault="00A60109" w:rsidP="00A60109">
      <w:pPr>
        <w:pStyle w:val="Caption"/>
        <w:jc w:val="center"/>
      </w:pPr>
      <w:r>
        <w:t xml:space="preserve">Figure </w:t>
      </w:r>
      <w:r>
        <w:fldChar w:fldCharType="begin"/>
      </w:r>
      <w:r>
        <w:instrText xml:space="preserve"> SEQ Figure \* ARABIC </w:instrText>
      </w:r>
      <w:r>
        <w:fldChar w:fldCharType="separate"/>
      </w:r>
      <w:r w:rsidR="00004DCE">
        <w:rPr>
          <w:noProof/>
        </w:rPr>
        <w:t>8</w:t>
      </w:r>
      <w:r>
        <w:fldChar w:fldCharType="end"/>
      </w:r>
      <w:r>
        <w:rPr>
          <w:lang w:val="en-US"/>
        </w:rPr>
        <w:t xml:space="preserve"> : KNN Parameters</w:t>
      </w:r>
    </w:p>
    <w:p w14:paraId="77CF8505" w14:textId="2A37EF49" w:rsidR="00C30A0E" w:rsidRDefault="00323F17" w:rsidP="00323F17">
      <w:pPr>
        <w:spacing w:after="0"/>
        <w:jc w:val="center"/>
      </w:pPr>
      <w:r>
        <w:rPr>
          <w:noProof/>
          <w14:ligatures w14:val="standardContextual"/>
        </w:rPr>
        <w:drawing>
          <wp:inline distT="0" distB="0" distL="0" distR="0" wp14:anchorId="3EE3805D" wp14:editId="38C03625">
            <wp:extent cx="2034716" cy="1120237"/>
            <wp:effectExtent l="0" t="0" r="3810" b="3810"/>
            <wp:docPr id="74923391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3915" name="Picture 1" descr="A screenshot of a graph&#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034716" cy="1120237"/>
                    </a:xfrm>
                    <a:prstGeom prst="rect">
                      <a:avLst/>
                    </a:prstGeom>
                  </pic:spPr>
                </pic:pic>
              </a:graphicData>
            </a:graphic>
          </wp:inline>
        </w:drawing>
      </w:r>
    </w:p>
    <w:p w14:paraId="47E3EC3B" w14:textId="20E78279" w:rsidR="00090340" w:rsidRDefault="00A60109" w:rsidP="00A60109">
      <w:pPr>
        <w:pStyle w:val="Caption"/>
        <w:jc w:val="center"/>
        <w:rPr>
          <w:lang w:val="en-US"/>
        </w:rPr>
      </w:pPr>
      <w:r>
        <w:t xml:space="preserve">Figure </w:t>
      </w:r>
      <w:r>
        <w:fldChar w:fldCharType="begin"/>
      </w:r>
      <w:r>
        <w:instrText xml:space="preserve"> SEQ Figure \* ARABIC </w:instrText>
      </w:r>
      <w:r>
        <w:fldChar w:fldCharType="separate"/>
      </w:r>
      <w:r w:rsidR="00004DCE">
        <w:rPr>
          <w:noProof/>
        </w:rPr>
        <w:t>9</w:t>
      </w:r>
      <w:r>
        <w:fldChar w:fldCharType="end"/>
      </w:r>
      <w:r>
        <w:rPr>
          <w:lang w:val="en-US"/>
        </w:rPr>
        <w:t xml:space="preserve"> : K</w:t>
      </w:r>
      <w:r w:rsidRPr="00362470">
        <w:rPr>
          <w:lang w:val="en-US"/>
        </w:rPr>
        <w:t>NN Test and Score</w:t>
      </w:r>
    </w:p>
    <w:p w14:paraId="2BD8B1C7" w14:textId="4651DA5E" w:rsidR="00A60109" w:rsidRDefault="00A60109" w:rsidP="00A60109">
      <w:pPr>
        <w:rPr>
          <w:lang w:val="en-US"/>
        </w:rPr>
      </w:pPr>
      <w:r>
        <w:rPr>
          <w:noProof/>
          <w:lang w:val="en-US"/>
          <w14:ligatures w14:val="standardContextual"/>
        </w:rPr>
        <w:lastRenderedPageBreak/>
        <w:drawing>
          <wp:inline distT="0" distB="0" distL="0" distR="0" wp14:anchorId="4D3326A2" wp14:editId="22DEE2FA">
            <wp:extent cx="5731510" cy="3231515"/>
            <wp:effectExtent l="0" t="0" r="2540" b="6985"/>
            <wp:docPr id="149855415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54152" name="Picture 3"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3ABF820E" w14:textId="2092FD44" w:rsidR="00A60109" w:rsidRPr="00A60109" w:rsidRDefault="00A60109" w:rsidP="00A60109">
      <w:pPr>
        <w:pStyle w:val="Caption"/>
        <w:jc w:val="center"/>
        <w:rPr>
          <w:lang w:val="en-US"/>
        </w:rPr>
      </w:pPr>
      <w:r>
        <w:t xml:space="preserve">Figure </w:t>
      </w:r>
      <w:r>
        <w:fldChar w:fldCharType="begin"/>
      </w:r>
      <w:r>
        <w:instrText xml:space="preserve"> SEQ Figure \* ARABIC </w:instrText>
      </w:r>
      <w:r>
        <w:fldChar w:fldCharType="separate"/>
      </w:r>
      <w:r w:rsidR="00004DCE">
        <w:rPr>
          <w:noProof/>
        </w:rPr>
        <w:t>10</w:t>
      </w:r>
      <w:r>
        <w:fldChar w:fldCharType="end"/>
      </w:r>
      <w:r>
        <w:rPr>
          <w:lang w:val="en-US"/>
        </w:rPr>
        <w:t xml:space="preserve"> : </w:t>
      </w:r>
      <w:r w:rsidRPr="00E45A44">
        <w:rPr>
          <w:lang w:val="en-US"/>
        </w:rPr>
        <w:t>Neural Networks P</w:t>
      </w:r>
      <w:r>
        <w:rPr>
          <w:lang w:val="en-US"/>
        </w:rPr>
        <w:t>a</w:t>
      </w:r>
      <w:r w:rsidRPr="00E45A44">
        <w:rPr>
          <w:lang w:val="en-US"/>
        </w:rPr>
        <w:t>rameter</w:t>
      </w:r>
      <w:r>
        <w:rPr>
          <w:lang w:val="en-US"/>
        </w:rPr>
        <w:t>s</w:t>
      </w:r>
    </w:p>
    <w:p w14:paraId="6441B471" w14:textId="7CEC6C68" w:rsidR="00090340" w:rsidRDefault="00090340" w:rsidP="00090340">
      <w:pPr>
        <w:jc w:val="center"/>
        <w:rPr>
          <w:lang w:val="en-US"/>
        </w:rPr>
      </w:pPr>
      <w:r>
        <w:rPr>
          <w:noProof/>
          <w14:ligatures w14:val="standardContextual"/>
        </w:rPr>
        <w:drawing>
          <wp:inline distT="0" distB="0" distL="0" distR="0" wp14:anchorId="1507DF06" wp14:editId="6A03ABCA">
            <wp:extent cx="2209992" cy="1226926"/>
            <wp:effectExtent l="0" t="0" r="0" b="0"/>
            <wp:docPr id="1892847759"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7759" name="Picture 3" descr="A screenshot of a computer scre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2209992" cy="1226926"/>
                    </a:xfrm>
                    <a:prstGeom prst="rect">
                      <a:avLst/>
                    </a:prstGeom>
                  </pic:spPr>
                </pic:pic>
              </a:graphicData>
            </a:graphic>
          </wp:inline>
        </w:drawing>
      </w:r>
    </w:p>
    <w:p w14:paraId="34F4B246" w14:textId="2EEF698E" w:rsidR="00004DCE" w:rsidRPr="00090340" w:rsidRDefault="00004DCE" w:rsidP="00004DCE">
      <w:pPr>
        <w:pStyle w:val="Caption"/>
        <w:jc w:val="center"/>
        <w:rPr>
          <w:lang w:val="en-US"/>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 </w:t>
      </w:r>
      <w:r w:rsidRPr="00B93131">
        <w:rPr>
          <w:lang w:val="en-US"/>
        </w:rPr>
        <w:t>Neural Networks</w:t>
      </w:r>
      <w:r>
        <w:rPr>
          <w:lang w:val="en-US"/>
        </w:rPr>
        <w:t xml:space="preserve"> Test </w:t>
      </w:r>
      <w:proofErr w:type="gramStart"/>
      <w:r>
        <w:rPr>
          <w:lang w:val="en-US"/>
        </w:rPr>
        <w:t>And</w:t>
      </w:r>
      <w:proofErr w:type="gramEnd"/>
      <w:r>
        <w:rPr>
          <w:lang w:val="en-US"/>
        </w:rPr>
        <w:t xml:space="preserve"> Score</w:t>
      </w:r>
    </w:p>
    <w:p w14:paraId="59D49C93" w14:textId="4AE57AC0" w:rsidR="00090340" w:rsidRPr="00090340" w:rsidRDefault="00090340" w:rsidP="00090340">
      <w:pPr>
        <w:rPr>
          <w:lang w:val="en-US"/>
        </w:rPr>
      </w:pPr>
    </w:p>
    <w:p w14:paraId="6F2F1A3B" w14:textId="2E875717" w:rsidR="00C30A0E" w:rsidRDefault="00004DCE" w:rsidP="00004DCE">
      <w:pPr>
        <w:spacing w:after="0"/>
      </w:pPr>
      <w:r>
        <w:rPr>
          <w:noProof/>
          <w14:ligatures w14:val="standardContextual"/>
        </w:rPr>
        <w:lastRenderedPageBreak/>
        <w:drawing>
          <wp:inline distT="0" distB="0" distL="0" distR="0" wp14:anchorId="1924E792" wp14:editId="7B83FE24">
            <wp:extent cx="5731510" cy="3230245"/>
            <wp:effectExtent l="0" t="0" r="2540" b="8255"/>
            <wp:docPr id="79059678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6787" name="Picture 4"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3F069344" w14:textId="2CF0DF58" w:rsidR="00004DCE" w:rsidRPr="001839E3" w:rsidRDefault="00004DCE" w:rsidP="00004DCE">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 </w:t>
      </w:r>
      <w:r w:rsidRPr="0058540D">
        <w:rPr>
          <w:lang w:val="en-US"/>
        </w:rPr>
        <w:t>Logistic P</w:t>
      </w:r>
      <w:r>
        <w:rPr>
          <w:lang w:val="en-US"/>
        </w:rPr>
        <w:t>a</w:t>
      </w:r>
      <w:r w:rsidRPr="0058540D">
        <w:rPr>
          <w:lang w:val="en-US"/>
        </w:rPr>
        <w:t>rameter</w:t>
      </w:r>
      <w:r>
        <w:rPr>
          <w:lang w:val="en-US"/>
        </w:rPr>
        <w:t>s</w:t>
      </w:r>
    </w:p>
    <w:p w14:paraId="7D0E4EBA" w14:textId="01EBBB22" w:rsidR="00C30A0E" w:rsidRDefault="00323F17" w:rsidP="00323F17">
      <w:pPr>
        <w:spacing w:after="0"/>
        <w:jc w:val="center"/>
      </w:pPr>
      <w:r>
        <w:rPr>
          <w:noProof/>
          <w14:ligatures w14:val="standardContextual"/>
        </w:rPr>
        <w:drawing>
          <wp:inline distT="0" distB="0" distL="0" distR="0" wp14:anchorId="4B76B163" wp14:editId="237FF8FD">
            <wp:extent cx="2110923" cy="762066"/>
            <wp:effectExtent l="0" t="0" r="3810" b="0"/>
            <wp:docPr id="164064850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8501" name="Picture 2"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2110923" cy="762066"/>
                    </a:xfrm>
                    <a:prstGeom prst="rect">
                      <a:avLst/>
                    </a:prstGeom>
                  </pic:spPr>
                </pic:pic>
              </a:graphicData>
            </a:graphic>
          </wp:inline>
        </w:drawing>
      </w:r>
    </w:p>
    <w:p w14:paraId="7D7A4BE1" w14:textId="644AE29C" w:rsidR="00004DCE" w:rsidRDefault="00004DCE" w:rsidP="00004DCE">
      <w:pPr>
        <w:pStyle w:val="Caption"/>
        <w:jc w:val="center"/>
        <w:rPr>
          <w:lang w:val="en-US"/>
        </w:rPr>
      </w:pPr>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 </w:t>
      </w:r>
      <w:r w:rsidRPr="00D11CEA">
        <w:rPr>
          <w:lang w:val="en-US"/>
        </w:rPr>
        <w:t xml:space="preserve">Logistic </w:t>
      </w:r>
      <w:r>
        <w:rPr>
          <w:lang w:val="en-US"/>
        </w:rPr>
        <w:t>Test and Score</w:t>
      </w:r>
    </w:p>
    <w:p w14:paraId="2B490E5B" w14:textId="3DE2EA81" w:rsidR="00004DCE" w:rsidRDefault="00004DCE" w:rsidP="00004DCE">
      <w:pPr>
        <w:rPr>
          <w:lang w:val="en-US"/>
        </w:rPr>
      </w:pPr>
      <w:r>
        <w:rPr>
          <w:noProof/>
          <w:lang w:val="en-US"/>
          <w14:ligatures w14:val="standardContextual"/>
        </w:rPr>
        <w:drawing>
          <wp:inline distT="0" distB="0" distL="0" distR="0" wp14:anchorId="454B3D24" wp14:editId="646E6E22">
            <wp:extent cx="5731510" cy="3236595"/>
            <wp:effectExtent l="0" t="0" r="2540" b="1905"/>
            <wp:docPr id="186864143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1435" name="Picture 5"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71753A4" w14:textId="10195DEC" w:rsidR="00004DCE" w:rsidRPr="00004DCE" w:rsidRDefault="00004DCE" w:rsidP="00004DCE">
      <w:pPr>
        <w:pStyle w:val="Caption"/>
        <w:jc w:val="center"/>
        <w:rPr>
          <w:lang w:val="en-US"/>
        </w:rPr>
      </w:pPr>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 </w:t>
      </w:r>
      <w:r w:rsidRPr="00173321">
        <w:rPr>
          <w:lang w:val="en-US"/>
        </w:rPr>
        <w:t xml:space="preserve">Random Forest </w:t>
      </w:r>
      <w:proofErr w:type="spellStart"/>
      <w:r w:rsidRPr="00173321">
        <w:rPr>
          <w:lang w:val="en-US"/>
        </w:rPr>
        <w:t>Perameter</w:t>
      </w:r>
      <w:proofErr w:type="spellEnd"/>
    </w:p>
    <w:p w14:paraId="28EF3B2B" w14:textId="77777777" w:rsidR="00C30A0E" w:rsidRDefault="00C30A0E" w:rsidP="00323F17">
      <w:pPr>
        <w:spacing w:after="0"/>
        <w:jc w:val="center"/>
      </w:pPr>
    </w:p>
    <w:p w14:paraId="7CBDB55D" w14:textId="2289D5C4" w:rsidR="00C30A0E" w:rsidRDefault="00323F17" w:rsidP="00323F17">
      <w:pPr>
        <w:spacing w:after="0"/>
        <w:jc w:val="center"/>
      </w:pPr>
      <w:r>
        <w:rPr>
          <w:noProof/>
          <w14:ligatures w14:val="standardContextual"/>
        </w:rPr>
        <w:lastRenderedPageBreak/>
        <w:drawing>
          <wp:inline distT="0" distB="0" distL="0" distR="0" wp14:anchorId="1CDA8643" wp14:editId="065D8BD0">
            <wp:extent cx="2255715" cy="1165961"/>
            <wp:effectExtent l="0" t="0" r="0" b="0"/>
            <wp:docPr id="1339806283"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6283" name="Picture 4" descr="A screenshot of a graph&#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2255715" cy="1165961"/>
                    </a:xfrm>
                    <a:prstGeom prst="rect">
                      <a:avLst/>
                    </a:prstGeom>
                  </pic:spPr>
                </pic:pic>
              </a:graphicData>
            </a:graphic>
          </wp:inline>
        </w:drawing>
      </w:r>
    </w:p>
    <w:p w14:paraId="369BA4CF" w14:textId="73A742FC" w:rsidR="00004DCE" w:rsidRDefault="00004DCE" w:rsidP="00004DCE">
      <w:pPr>
        <w:pStyle w:val="Caption"/>
        <w:jc w:val="center"/>
        <w:rPr>
          <w:lang w:val="en-US"/>
        </w:rPr>
      </w:pPr>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 </w:t>
      </w:r>
      <w:r w:rsidRPr="001D283F">
        <w:rPr>
          <w:lang w:val="en-US"/>
        </w:rPr>
        <w:t xml:space="preserve">Random Forest </w:t>
      </w:r>
      <w:r>
        <w:rPr>
          <w:lang w:val="en-US"/>
        </w:rPr>
        <w:t>Test and Score</w:t>
      </w:r>
    </w:p>
    <w:p w14:paraId="3C180CC9" w14:textId="3B85CE0E" w:rsidR="00004DCE" w:rsidRDefault="00004DCE" w:rsidP="00004DCE">
      <w:pPr>
        <w:rPr>
          <w:lang w:val="en-US"/>
        </w:rPr>
      </w:pPr>
      <w:r>
        <w:rPr>
          <w:noProof/>
          <w:lang w:val="en-US"/>
          <w14:ligatures w14:val="standardContextual"/>
        </w:rPr>
        <w:drawing>
          <wp:inline distT="0" distB="0" distL="0" distR="0" wp14:anchorId="173EC70F" wp14:editId="562F020C">
            <wp:extent cx="5731510" cy="3225800"/>
            <wp:effectExtent l="0" t="0" r="2540" b="0"/>
            <wp:docPr id="1943015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1532" name="Picture 6"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28DFF77C" w14:textId="564240CA" w:rsidR="00004DCE" w:rsidRPr="00004DCE" w:rsidRDefault="00004DCE" w:rsidP="00004DCE">
      <w:pPr>
        <w:pStyle w:val="Caption"/>
        <w:jc w:val="center"/>
        <w:rPr>
          <w:lang w:val="en-US"/>
        </w:rPr>
      </w:pPr>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 SVM Parameters</w:t>
      </w:r>
    </w:p>
    <w:p w14:paraId="14E39B56" w14:textId="77777777" w:rsidR="00C30A0E" w:rsidRPr="007B3C2E" w:rsidRDefault="00C30A0E" w:rsidP="00323F17">
      <w:pPr>
        <w:spacing w:after="0"/>
        <w:jc w:val="center"/>
      </w:pPr>
    </w:p>
    <w:p w14:paraId="7ACAF11B" w14:textId="1FC335BA" w:rsidR="00C30A0E" w:rsidRDefault="00323F17" w:rsidP="00323F17">
      <w:pPr>
        <w:spacing w:after="0"/>
        <w:jc w:val="center"/>
      </w:pPr>
      <w:r>
        <w:rPr>
          <w:noProof/>
          <w14:ligatures w14:val="standardContextual"/>
        </w:rPr>
        <w:drawing>
          <wp:inline distT="0" distB="0" distL="0" distR="0" wp14:anchorId="1EF0EE33" wp14:editId="1BEED4E6">
            <wp:extent cx="2263336" cy="1158340"/>
            <wp:effectExtent l="0" t="0" r="3810" b="3810"/>
            <wp:docPr id="781977842"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7842" name="Picture 5" descr="A screenshot of a graph&#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2263336" cy="1158340"/>
                    </a:xfrm>
                    <a:prstGeom prst="rect">
                      <a:avLst/>
                    </a:prstGeom>
                  </pic:spPr>
                </pic:pic>
              </a:graphicData>
            </a:graphic>
          </wp:inline>
        </w:drawing>
      </w:r>
    </w:p>
    <w:p w14:paraId="691570DE" w14:textId="034B8DFC" w:rsidR="00004DCE" w:rsidRPr="00B3616B" w:rsidRDefault="00004DCE" w:rsidP="00004DCE">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 SVM Test and Score</w:t>
      </w:r>
    </w:p>
    <w:p w14:paraId="569081DB" w14:textId="77777777" w:rsidR="00C30A0E" w:rsidRPr="003C6331" w:rsidRDefault="00C30A0E" w:rsidP="00C30A0E">
      <w:pPr>
        <w:spacing w:after="0"/>
      </w:pPr>
    </w:p>
    <w:p w14:paraId="00D2A1E1" w14:textId="77777777" w:rsidR="00C30A0E" w:rsidRDefault="00C30A0E" w:rsidP="00C30A0E">
      <w:pPr>
        <w:spacing w:after="0"/>
      </w:pPr>
    </w:p>
    <w:p w14:paraId="2B98D6C2" w14:textId="77777777" w:rsidR="00C30A0E" w:rsidRDefault="00C30A0E" w:rsidP="00C30A0E">
      <w:pPr>
        <w:spacing w:after="0"/>
      </w:pPr>
    </w:p>
    <w:p w14:paraId="217395CA" w14:textId="77777777" w:rsidR="00C30A0E" w:rsidRDefault="00C30A0E" w:rsidP="00C30A0E">
      <w:pPr>
        <w:spacing w:after="0"/>
      </w:pPr>
    </w:p>
    <w:p w14:paraId="6A462608" w14:textId="77777777" w:rsidR="00C30A0E" w:rsidRDefault="00C30A0E" w:rsidP="00C30A0E">
      <w:pPr>
        <w:spacing w:after="0"/>
      </w:pPr>
    </w:p>
    <w:p w14:paraId="3DC86859" w14:textId="77777777" w:rsidR="00D12C9A" w:rsidRPr="00C30A0E" w:rsidRDefault="00D12C9A" w:rsidP="00C30A0E">
      <w:pPr>
        <w:spacing w:after="0"/>
      </w:pPr>
    </w:p>
    <w:sectPr w:rsidR="00D12C9A" w:rsidRPr="00C30A0E" w:rsidSect="005765FA">
      <w:pgSz w:w="11906" w:h="16838"/>
      <w:pgMar w:top="1440" w:right="1440" w:bottom="1440" w:left="1440" w:header="708" w:footer="708" w:gutter="0"/>
      <w:pgBorders w:offsetFrom="page">
        <w:top w:val="single" w:sz="12" w:space="24" w:color="BF4E14" w:themeColor="accent2" w:themeShade="BF"/>
        <w:left w:val="single" w:sz="12" w:space="24" w:color="BF4E14" w:themeColor="accent2" w:themeShade="BF"/>
        <w:bottom w:val="single" w:sz="12" w:space="24" w:color="BF4E14" w:themeColor="accent2" w:themeShade="BF"/>
        <w:right w:val="single" w:sz="12" w:space="24" w:color="BF4E14" w:themeColor="accent2"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ptos Display">
    <w:charset w:val="00"/>
    <w:family w:val="swiss"/>
    <w:pitch w:val="variable"/>
    <w:sig w:usb0="20000287" w:usb1="00000003" w:usb2="00000000" w:usb3="00000000" w:csb0="0000019F" w:csb1="00000000"/>
  </w:font>
  <w:font w:name="Canva 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549774F"/>
    <w:multiLevelType w:val="hybridMultilevel"/>
    <w:tmpl w:val="DC487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50599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C9A"/>
    <w:rsid w:val="00004DCE"/>
    <w:rsid w:val="00090340"/>
    <w:rsid w:val="00160418"/>
    <w:rsid w:val="001843D8"/>
    <w:rsid w:val="001B6624"/>
    <w:rsid w:val="001F302E"/>
    <w:rsid w:val="002A6E1E"/>
    <w:rsid w:val="00323F17"/>
    <w:rsid w:val="00356F13"/>
    <w:rsid w:val="004706D9"/>
    <w:rsid w:val="005630B5"/>
    <w:rsid w:val="0057249B"/>
    <w:rsid w:val="005765FA"/>
    <w:rsid w:val="00592CE4"/>
    <w:rsid w:val="005F0ACE"/>
    <w:rsid w:val="006054A8"/>
    <w:rsid w:val="00740D24"/>
    <w:rsid w:val="007E59FD"/>
    <w:rsid w:val="008934A5"/>
    <w:rsid w:val="00A31A38"/>
    <w:rsid w:val="00A60109"/>
    <w:rsid w:val="00C30A0E"/>
    <w:rsid w:val="00C466EB"/>
    <w:rsid w:val="00C759BD"/>
    <w:rsid w:val="00D12C9A"/>
    <w:rsid w:val="00D14FFB"/>
    <w:rsid w:val="00D912E7"/>
    <w:rsid w:val="00DB20C1"/>
    <w:rsid w:val="00DB7ED6"/>
    <w:rsid w:val="00F902C7"/>
  </w:rsids>
  <m:mathPr>
    <m:mathFont m:val="Cambria Math"/>
    <m:brkBin m:val="before"/>
    <m:brkBinSub m:val="--"/>
    <m:smallFrac m:val="0"/>
    <m:dispDef/>
    <m:lMargin m:val="0"/>
    <m:rMargin m:val="0"/>
    <m:defJc m:val="centerGroup"/>
    <m:wrapIndent m:val="1440"/>
    <m:intLim m:val="subSup"/>
    <m:naryLim m:val="undOvr"/>
  </m:mathPr>
  <w:themeFontLang w:val="en-AU"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2701E"/>
  <w15:chartTrackingRefBased/>
  <w15:docId w15:val="{58F44BD1-4E00-4CE2-921D-21DEFD41C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5FA"/>
    <w:pPr>
      <w:spacing w:line="360" w:lineRule="auto"/>
      <w:jc w:val="both"/>
    </w:pPr>
    <w:rPr>
      <w:rFonts w:ascii="Times New Roman" w:hAnsi="Times New Roman"/>
      <w:color w:val="000000" w:themeColor="text1"/>
      <w:kern w:val="0"/>
      <w:szCs w:val="22"/>
      <w:lang w:val="en-IN" w:bidi="ar-SA"/>
      <w14:ligatures w14:val="none"/>
    </w:rPr>
  </w:style>
  <w:style w:type="paragraph" w:styleId="Heading1">
    <w:name w:val="heading 1"/>
    <w:basedOn w:val="Normal"/>
    <w:next w:val="Normal"/>
    <w:link w:val="Heading1Char"/>
    <w:uiPriority w:val="9"/>
    <w:qFormat/>
    <w:rsid w:val="00D12C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2C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2C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2C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2C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2C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2C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2C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2C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C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2C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2C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2C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2C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2C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2C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2C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2C9A"/>
    <w:rPr>
      <w:rFonts w:eastAsiaTheme="majorEastAsia" w:cstheme="majorBidi"/>
      <w:color w:val="272727" w:themeColor="text1" w:themeTint="D8"/>
    </w:rPr>
  </w:style>
  <w:style w:type="paragraph" w:styleId="Title">
    <w:name w:val="Title"/>
    <w:basedOn w:val="Normal"/>
    <w:next w:val="Normal"/>
    <w:link w:val="TitleChar"/>
    <w:uiPriority w:val="10"/>
    <w:qFormat/>
    <w:rsid w:val="00D12C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2C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2C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2C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2C9A"/>
    <w:pPr>
      <w:spacing w:before="160"/>
      <w:jc w:val="center"/>
    </w:pPr>
    <w:rPr>
      <w:i/>
      <w:iCs/>
      <w:color w:val="404040" w:themeColor="text1" w:themeTint="BF"/>
    </w:rPr>
  </w:style>
  <w:style w:type="character" w:customStyle="1" w:styleId="QuoteChar">
    <w:name w:val="Quote Char"/>
    <w:basedOn w:val="DefaultParagraphFont"/>
    <w:link w:val="Quote"/>
    <w:uiPriority w:val="29"/>
    <w:rsid w:val="00D12C9A"/>
    <w:rPr>
      <w:i/>
      <w:iCs/>
      <w:color w:val="404040" w:themeColor="text1" w:themeTint="BF"/>
    </w:rPr>
  </w:style>
  <w:style w:type="paragraph" w:styleId="ListParagraph">
    <w:name w:val="List Paragraph"/>
    <w:basedOn w:val="Normal"/>
    <w:uiPriority w:val="34"/>
    <w:qFormat/>
    <w:rsid w:val="00D12C9A"/>
    <w:pPr>
      <w:ind w:left="720"/>
      <w:contextualSpacing/>
    </w:pPr>
  </w:style>
  <w:style w:type="character" w:styleId="IntenseEmphasis">
    <w:name w:val="Intense Emphasis"/>
    <w:basedOn w:val="DefaultParagraphFont"/>
    <w:uiPriority w:val="21"/>
    <w:qFormat/>
    <w:rsid w:val="00D12C9A"/>
    <w:rPr>
      <w:i/>
      <w:iCs/>
      <w:color w:val="0F4761" w:themeColor="accent1" w:themeShade="BF"/>
    </w:rPr>
  </w:style>
  <w:style w:type="paragraph" w:styleId="IntenseQuote">
    <w:name w:val="Intense Quote"/>
    <w:basedOn w:val="Normal"/>
    <w:next w:val="Normal"/>
    <w:link w:val="IntenseQuoteChar"/>
    <w:uiPriority w:val="30"/>
    <w:qFormat/>
    <w:rsid w:val="00D12C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2C9A"/>
    <w:rPr>
      <w:i/>
      <w:iCs/>
      <w:color w:val="0F4761" w:themeColor="accent1" w:themeShade="BF"/>
    </w:rPr>
  </w:style>
  <w:style w:type="character" w:styleId="IntenseReference">
    <w:name w:val="Intense Reference"/>
    <w:basedOn w:val="DefaultParagraphFont"/>
    <w:uiPriority w:val="32"/>
    <w:qFormat/>
    <w:rsid w:val="00D12C9A"/>
    <w:rPr>
      <w:b/>
      <w:bCs/>
      <w:smallCaps/>
      <w:color w:val="0F4761" w:themeColor="accent1" w:themeShade="BF"/>
      <w:spacing w:val="5"/>
    </w:rPr>
  </w:style>
  <w:style w:type="character" w:styleId="Hyperlink">
    <w:name w:val="Hyperlink"/>
    <w:basedOn w:val="DefaultParagraphFont"/>
    <w:uiPriority w:val="99"/>
    <w:unhideWhenUsed/>
    <w:rsid w:val="005765FA"/>
    <w:rPr>
      <w:color w:val="467886" w:themeColor="hyperlink"/>
      <w:u w:val="single"/>
    </w:rPr>
  </w:style>
  <w:style w:type="paragraph" w:styleId="TOCHeading">
    <w:name w:val="TOC Heading"/>
    <w:basedOn w:val="Heading1"/>
    <w:next w:val="Normal"/>
    <w:uiPriority w:val="39"/>
    <w:unhideWhenUsed/>
    <w:qFormat/>
    <w:rsid w:val="00F902C7"/>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356F13"/>
    <w:pPr>
      <w:tabs>
        <w:tab w:val="right" w:leader="dot" w:pos="9016"/>
      </w:tabs>
      <w:spacing w:after="100" w:line="240" w:lineRule="auto"/>
    </w:pPr>
  </w:style>
  <w:style w:type="paragraph" w:styleId="TOC2">
    <w:name w:val="toc 2"/>
    <w:basedOn w:val="Normal"/>
    <w:next w:val="Normal"/>
    <w:autoRedefine/>
    <w:uiPriority w:val="39"/>
    <w:unhideWhenUsed/>
    <w:rsid w:val="00F902C7"/>
    <w:pPr>
      <w:spacing w:after="100"/>
      <w:ind w:left="240"/>
    </w:pPr>
  </w:style>
  <w:style w:type="character" w:styleId="UnresolvedMention">
    <w:name w:val="Unresolved Mention"/>
    <w:basedOn w:val="DefaultParagraphFont"/>
    <w:uiPriority w:val="99"/>
    <w:semiHidden/>
    <w:unhideWhenUsed/>
    <w:rsid w:val="00F902C7"/>
    <w:rPr>
      <w:color w:val="605E5C"/>
      <w:shd w:val="clear" w:color="auto" w:fill="E1DFDD"/>
    </w:rPr>
  </w:style>
  <w:style w:type="paragraph" w:styleId="Caption">
    <w:name w:val="caption"/>
    <w:basedOn w:val="Normal"/>
    <w:next w:val="Normal"/>
    <w:uiPriority w:val="35"/>
    <w:unhideWhenUsed/>
    <w:qFormat/>
    <w:rsid w:val="00C30A0E"/>
    <w:pPr>
      <w:spacing w:after="200" w:line="240" w:lineRule="auto"/>
    </w:pPr>
    <w:rPr>
      <w:i/>
      <w:iCs/>
      <w:color w:val="0E2841" w:themeColor="text2"/>
      <w:sz w:val="18"/>
      <w:szCs w:val="18"/>
    </w:rPr>
  </w:style>
  <w:style w:type="table" w:styleId="GridTable1Light-Accent1">
    <w:name w:val="Grid Table 1 Light Accent 1"/>
    <w:basedOn w:val="TableNormal"/>
    <w:uiPriority w:val="46"/>
    <w:rsid w:val="0057249B"/>
    <w:pPr>
      <w:spacing w:after="0" w:line="240" w:lineRule="auto"/>
    </w:pPr>
    <w:rPr>
      <w:sz w:val="22"/>
      <w:szCs w:val="22"/>
      <w:lang w:val="en-IN" w:bidi="ar-SA"/>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323F17"/>
    <w:pPr>
      <w:spacing w:after="0"/>
    </w:pPr>
  </w:style>
  <w:style w:type="character" w:styleId="SubtleEmphasis">
    <w:name w:val="Subtle Emphasis"/>
    <w:basedOn w:val="DefaultParagraphFont"/>
    <w:uiPriority w:val="19"/>
    <w:qFormat/>
    <w:rsid w:val="00356F13"/>
    <w:rPr>
      <w:i/>
      <w:i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5638027">
      <w:bodyDiv w:val="1"/>
      <w:marLeft w:val="0"/>
      <w:marRight w:val="0"/>
      <w:marTop w:val="0"/>
      <w:marBottom w:val="0"/>
      <w:divBdr>
        <w:top w:val="none" w:sz="0" w:space="0" w:color="auto"/>
        <w:left w:val="none" w:sz="0" w:space="0" w:color="auto"/>
        <w:bottom w:val="none" w:sz="0" w:space="0" w:color="auto"/>
        <w:right w:val="none" w:sz="0" w:space="0" w:color="auto"/>
      </w:divBdr>
    </w:div>
    <w:div w:id="1806460047">
      <w:bodyDiv w:val="1"/>
      <w:marLeft w:val="0"/>
      <w:marRight w:val="0"/>
      <w:marTop w:val="0"/>
      <w:marBottom w:val="0"/>
      <w:divBdr>
        <w:top w:val="none" w:sz="0" w:space="0" w:color="auto"/>
        <w:left w:val="none" w:sz="0" w:space="0" w:color="auto"/>
        <w:bottom w:val="none" w:sz="0" w:space="0" w:color="auto"/>
        <w:right w:val="none" w:sz="0" w:space="0" w:color="auto"/>
      </w:divBdr>
    </w:div>
    <w:div w:id="1990941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dataguidance.com/sites/default/files/gdpr_v_australia.pdf" TargetMode="External"/><Relationship Id="rId26" Type="http://schemas.openxmlformats.org/officeDocument/2006/relationships/hyperlink" Target="https://www.leafio.ai/blog/retail-predictive-analytics/" TargetMode="External"/><Relationship Id="rId39" Type="http://schemas.openxmlformats.org/officeDocument/2006/relationships/image" Target="media/image16.png"/><Relationship Id="rId21" Type="http://schemas.openxmlformats.org/officeDocument/2006/relationships/hyperlink" Target="https://www.yotpo.com/resources/ecommerce-conversion-rate/" TargetMode="External"/><Relationship Id="rId34" Type="http://schemas.openxmlformats.org/officeDocument/2006/relationships/image" Target="media/image11.png"/><Relationship Id="rId42" Type="http://schemas.openxmlformats.org/officeDocument/2006/relationships/fontTable" Target="fontTable.xml"/><Relationship Id="rId7" Type="http://schemas.openxmlformats.org/officeDocument/2006/relationships/hyperlink" Target="https://www.kaggle.com/datasets/rabieelkharoua/predict-conversion-in-digital-marketing-dataset" TargetMode="External"/><Relationship Id="rId2" Type="http://schemas.openxmlformats.org/officeDocument/2006/relationships/numbering" Target="numbering.xml"/><Relationship Id="rId16" Type="http://schemas.openxmlformats.org/officeDocument/2006/relationships/hyperlink" Target="https://www.mdpi.com/2076-3417/13/18/10258/pdf" TargetMode="External"/><Relationship Id="rId20" Type="http://schemas.openxmlformats.org/officeDocument/2006/relationships/hyperlink" Target="https://www.mdpi.com/2076-3417/14/23/11403" TargetMode="External"/><Relationship Id="rId29" Type="http://schemas.openxmlformats.org/officeDocument/2006/relationships/hyperlink" Target="https://www.speedcommerce.com/insights/ecommerce-benchmarks-conversion-rates-by-industry-over-by-year/"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conversionwise.com/blog/why-is-my-ecommerce-conversion-rate-important/"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www.bigcommerce.com/articles/ecommerce/conversion-rate-optimization/" TargetMode="External"/><Relationship Id="rId23" Type="http://schemas.openxmlformats.org/officeDocument/2006/relationships/hyperlink" Target="https://hginsights.com/market-reports/retail-technology-report" TargetMode="External"/><Relationship Id="rId28" Type="http://schemas.openxmlformats.org/officeDocument/2006/relationships/hyperlink" Target="https://skai.io/blog/understanding-digital-retail-media/" TargetMode="External"/><Relationship Id="rId36"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hyperlink" Target="https://frictionless-commerce.com/case-studies/ecommerce-conversion-rate-optimization-case-study-30-percent-improvement/" TargetMode="External"/><Relationship Id="rId31" Type="http://schemas.openxmlformats.org/officeDocument/2006/relationships/hyperlink" Target="https://arxiv.org/pdf/2108.0144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rxiv.org/pdf/2012.08777" TargetMode="External"/><Relationship Id="rId27" Type="http://schemas.openxmlformats.org/officeDocument/2006/relationships/hyperlink" Target="https://www.ibisworld.com/australia/industry/online-consumer-electronics-sales/5243/" TargetMode="External"/><Relationship Id="rId30" Type="http://schemas.openxmlformats.org/officeDocument/2006/relationships/hyperlink" Target="https://www.datamation.com/big-data/types-of-data-analytics/" TargetMode="External"/><Relationship Id="rId35" Type="http://schemas.openxmlformats.org/officeDocument/2006/relationships/image" Target="media/image12.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conversionfanatics.com/case-study-64-increase-ecommerce-conversion-rate/" TargetMode="External"/><Relationship Id="rId25" Type="http://schemas.openxmlformats.org/officeDocument/2006/relationships/hyperlink" Target="https://www.kaggle.com/datasets/rabieelkharoua/predict-conversion-in-digital-marketing-dataset" TargetMode="External"/><Relationship Id="rId33" Type="http://schemas.openxmlformats.org/officeDocument/2006/relationships/image" Target="media/image10.png"/><Relationship Id="rId3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53457-8F00-4DA8-87D0-3E7752A91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3563</TotalTime>
  <Pages>21</Pages>
  <Words>3655</Words>
  <Characters>20835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Dixit</dc:creator>
  <cp:keywords/>
  <dc:description/>
  <cp:lastModifiedBy>Patel Dixit</cp:lastModifiedBy>
  <cp:revision>17</cp:revision>
  <dcterms:created xsi:type="dcterms:W3CDTF">2025-02-05T06:30:00Z</dcterms:created>
  <dcterms:modified xsi:type="dcterms:W3CDTF">2025-02-14T11:59:00Z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9e8a4400882e9378ffda1e2c38bfaa254f96b89e6be643da1f5af93fccb69d7d</vt:lpwstr>
  </property>
</Properties>
</file>